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8" w:rsidRPr="00911E2B" w:rsidRDefault="00FD4521" w:rsidP="00F1161E">
      <w:pPr>
        <w:pStyle w:val="2"/>
        <w:keepNext w:val="0"/>
        <w:widowControl w:val="0"/>
        <w:ind w:left="284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ОТЧЕТ ОБ ИТОГАХ ГОЛОСОВАНИЯ</w:t>
      </w:r>
    </w:p>
    <w:p w:rsidR="00082F18" w:rsidRPr="00911E2B" w:rsidRDefault="00FD4521" w:rsidP="00F1161E">
      <w:pPr>
        <w:pStyle w:val="2"/>
        <w:keepNext w:val="0"/>
        <w:widowControl w:val="0"/>
        <w:ind w:left="284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НА </w:t>
      </w:r>
      <w:r w:rsidR="00F15B89" w:rsidRPr="00911E2B">
        <w:rPr>
          <w:b/>
          <w:bCs/>
          <w:iCs/>
          <w:sz w:val="20"/>
          <w:szCs w:val="20"/>
        </w:rPr>
        <w:t>ВНЕОЧЕРЕДНО</w:t>
      </w:r>
      <w:r>
        <w:rPr>
          <w:b/>
          <w:bCs/>
          <w:iCs/>
          <w:sz w:val="20"/>
          <w:szCs w:val="20"/>
        </w:rPr>
        <w:t>М</w:t>
      </w:r>
      <w:r w:rsidR="00082F18" w:rsidRPr="00911E2B">
        <w:rPr>
          <w:b/>
          <w:bCs/>
          <w:iCs/>
          <w:sz w:val="20"/>
          <w:szCs w:val="20"/>
        </w:rPr>
        <w:t xml:space="preserve"> ОБЩЕ</w:t>
      </w:r>
      <w:r>
        <w:rPr>
          <w:b/>
          <w:bCs/>
          <w:iCs/>
          <w:sz w:val="20"/>
          <w:szCs w:val="20"/>
        </w:rPr>
        <w:t>М</w:t>
      </w:r>
      <w:r w:rsidR="00082F18" w:rsidRPr="00911E2B">
        <w:rPr>
          <w:b/>
          <w:bCs/>
          <w:iCs/>
          <w:sz w:val="20"/>
          <w:szCs w:val="20"/>
        </w:rPr>
        <w:t xml:space="preserve"> СОБРАНИ</w:t>
      </w:r>
      <w:r>
        <w:rPr>
          <w:b/>
          <w:bCs/>
          <w:iCs/>
          <w:sz w:val="20"/>
          <w:szCs w:val="20"/>
        </w:rPr>
        <w:t>И</w:t>
      </w:r>
      <w:r w:rsidR="00082F18" w:rsidRPr="00911E2B">
        <w:rPr>
          <w:b/>
          <w:bCs/>
          <w:iCs/>
          <w:sz w:val="20"/>
          <w:szCs w:val="20"/>
        </w:rPr>
        <w:t xml:space="preserve"> АКЦИОНЕРОВ</w:t>
      </w:r>
    </w:p>
    <w:p w:rsidR="00082F18" w:rsidRPr="00911E2B" w:rsidRDefault="00082F18" w:rsidP="00F1161E">
      <w:pPr>
        <w:pStyle w:val="2"/>
        <w:keepNext w:val="0"/>
        <w:widowControl w:val="0"/>
        <w:ind w:left="284"/>
        <w:jc w:val="center"/>
        <w:rPr>
          <w:b/>
          <w:bCs/>
          <w:iCs/>
          <w:sz w:val="20"/>
          <w:szCs w:val="20"/>
        </w:rPr>
      </w:pPr>
      <w:r w:rsidRPr="00911E2B">
        <w:rPr>
          <w:b/>
          <w:bCs/>
          <w:iCs/>
          <w:sz w:val="20"/>
          <w:szCs w:val="20"/>
        </w:rPr>
        <w:t>АКЦИОНЕРНОГО ОБЩЕСТВА</w:t>
      </w:r>
      <w:r w:rsidR="0037497E" w:rsidRPr="00911E2B">
        <w:rPr>
          <w:b/>
          <w:bCs/>
          <w:iCs/>
          <w:sz w:val="20"/>
          <w:szCs w:val="20"/>
        </w:rPr>
        <w:t xml:space="preserve"> </w:t>
      </w:r>
      <w:r w:rsidRPr="00911E2B">
        <w:rPr>
          <w:b/>
          <w:bCs/>
          <w:iCs/>
          <w:sz w:val="20"/>
          <w:szCs w:val="20"/>
        </w:rPr>
        <w:t>«КАМСНАБ»</w:t>
      </w:r>
    </w:p>
    <w:p w:rsidR="00082F18" w:rsidRPr="00911E2B" w:rsidRDefault="00082F18" w:rsidP="00927AA7">
      <w:pPr>
        <w:pStyle w:val="a7"/>
        <w:ind w:left="142"/>
        <w:rPr>
          <w:sz w:val="20"/>
          <w:szCs w:val="20"/>
        </w:rPr>
      </w:pPr>
    </w:p>
    <w:p w:rsidR="00E76288" w:rsidRPr="00911E2B" w:rsidRDefault="00E76288" w:rsidP="00927AA7">
      <w:pPr>
        <w:pStyle w:val="a7"/>
        <w:rPr>
          <w:sz w:val="20"/>
          <w:szCs w:val="20"/>
        </w:rPr>
      </w:pPr>
    </w:p>
    <w:p w:rsidR="00082F18" w:rsidRPr="00911E2B" w:rsidRDefault="00082F18" w:rsidP="00941442">
      <w:pPr>
        <w:ind w:left="284"/>
        <w:jc w:val="both"/>
        <w:rPr>
          <w:sz w:val="20"/>
          <w:szCs w:val="20"/>
        </w:rPr>
      </w:pPr>
      <w:r w:rsidRPr="00911E2B">
        <w:rPr>
          <w:i/>
          <w:sz w:val="20"/>
          <w:szCs w:val="20"/>
          <w:u w:val="single"/>
        </w:rPr>
        <w:t>Полное фирменное наименование Общества</w:t>
      </w:r>
      <w:r w:rsidRPr="00911E2B">
        <w:rPr>
          <w:sz w:val="20"/>
          <w:szCs w:val="20"/>
        </w:rPr>
        <w:t>:</w:t>
      </w:r>
      <w:r w:rsidRPr="00911E2B">
        <w:rPr>
          <w:b/>
          <w:i/>
          <w:sz w:val="20"/>
          <w:szCs w:val="20"/>
        </w:rPr>
        <w:t xml:space="preserve"> </w:t>
      </w:r>
      <w:r w:rsidR="00EE33BD" w:rsidRPr="00911E2B">
        <w:rPr>
          <w:sz w:val="20"/>
          <w:szCs w:val="20"/>
        </w:rPr>
        <w:t>А</w:t>
      </w:r>
      <w:r w:rsidRPr="00911E2B">
        <w:rPr>
          <w:sz w:val="20"/>
          <w:szCs w:val="20"/>
        </w:rPr>
        <w:t>кционерное общество «Камснаб».</w:t>
      </w:r>
    </w:p>
    <w:p w:rsidR="00131477" w:rsidRPr="00911E2B" w:rsidRDefault="00082F18" w:rsidP="00131477">
      <w:pPr>
        <w:ind w:left="284"/>
        <w:jc w:val="both"/>
        <w:rPr>
          <w:sz w:val="20"/>
          <w:szCs w:val="20"/>
        </w:rPr>
      </w:pPr>
      <w:r w:rsidRPr="00911E2B">
        <w:rPr>
          <w:i/>
          <w:sz w:val="20"/>
          <w:szCs w:val="20"/>
          <w:u w:val="single"/>
        </w:rPr>
        <w:t>Место нахождения Общества</w:t>
      </w:r>
      <w:r w:rsidRPr="00911E2B">
        <w:rPr>
          <w:sz w:val="20"/>
          <w:szCs w:val="20"/>
        </w:rPr>
        <w:t xml:space="preserve">: </w:t>
      </w:r>
      <w:r w:rsidR="00131477" w:rsidRPr="00911E2B">
        <w:rPr>
          <w:sz w:val="20"/>
          <w:szCs w:val="20"/>
        </w:rPr>
        <w:t xml:space="preserve">422060, Республика Татарстан, Сабинский район, п.г.т. Богатые Сабы, ул. А.Каримуллина, д. 32, офис 2 </w:t>
      </w:r>
    </w:p>
    <w:p w:rsidR="00C33104" w:rsidRPr="00911E2B" w:rsidRDefault="00C33104" w:rsidP="00941442">
      <w:pPr>
        <w:ind w:left="284"/>
        <w:jc w:val="both"/>
        <w:rPr>
          <w:sz w:val="20"/>
          <w:szCs w:val="20"/>
        </w:rPr>
      </w:pPr>
      <w:r w:rsidRPr="00911E2B">
        <w:rPr>
          <w:i/>
          <w:sz w:val="20"/>
          <w:szCs w:val="20"/>
          <w:u w:val="single"/>
        </w:rPr>
        <w:t>Вид общего собрания</w:t>
      </w:r>
      <w:r w:rsidRPr="00911E2B">
        <w:rPr>
          <w:sz w:val="20"/>
          <w:szCs w:val="20"/>
        </w:rPr>
        <w:t>:</w:t>
      </w:r>
      <w:r w:rsidRPr="00911E2B">
        <w:rPr>
          <w:i/>
          <w:sz w:val="20"/>
          <w:szCs w:val="20"/>
        </w:rPr>
        <w:t xml:space="preserve"> </w:t>
      </w:r>
      <w:proofErr w:type="gramStart"/>
      <w:r w:rsidR="00F15B89" w:rsidRPr="00911E2B">
        <w:rPr>
          <w:sz w:val="20"/>
          <w:szCs w:val="20"/>
        </w:rPr>
        <w:t>внеочередное</w:t>
      </w:r>
      <w:proofErr w:type="gramEnd"/>
    </w:p>
    <w:p w:rsidR="00082F18" w:rsidRPr="00911E2B" w:rsidRDefault="00082F18" w:rsidP="00941442">
      <w:pPr>
        <w:pStyle w:val="a5"/>
        <w:widowControl w:val="0"/>
        <w:shd w:val="clear" w:color="auto" w:fill="FFFFFF"/>
        <w:ind w:left="284"/>
        <w:rPr>
          <w:rFonts w:ascii="Times New Roman" w:hAnsi="Times New Roman"/>
          <w:sz w:val="20"/>
          <w:szCs w:val="20"/>
        </w:rPr>
      </w:pPr>
      <w:r w:rsidRPr="00911E2B">
        <w:rPr>
          <w:rFonts w:ascii="Times New Roman" w:hAnsi="Times New Roman"/>
          <w:i/>
          <w:sz w:val="20"/>
          <w:szCs w:val="20"/>
          <w:u w:val="single"/>
        </w:rPr>
        <w:t>Форма проведения собрания</w:t>
      </w:r>
      <w:r w:rsidRPr="00911E2B">
        <w:rPr>
          <w:rFonts w:ascii="Times New Roman" w:hAnsi="Times New Roman"/>
          <w:b/>
          <w:sz w:val="20"/>
          <w:szCs w:val="20"/>
        </w:rPr>
        <w:t>:</w:t>
      </w:r>
      <w:r w:rsidRPr="00911E2B">
        <w:rPr>
          <w:rFonts w:ascii="Times New Roman" w:hAnsi="Times New Roman"/>
          <w:sz w:val="20"/>
          <w:szCs w:val="20"/>
        </w:rPr>
        <w:t xml:space="preserve"> </w:t>
      </w:r>
      <w:r w:rsidR="00F15B89" w:rsidRPr="00911E2B">
        <w:rPr>
          <w:rFonts w:ascii="Times New Roman" w:hAnsi="Times New Roman"/>
          <w:sz w:val="20"/>
          <w:szCs w:val="20"/>
        </w:rPr>
        <w:t>заочное голосование</w:t>
      </w:r>
    </w:p>
    <w:p w:rsidR="00313324" w:rsidRPr="00911E2B" w:rsidRDefault="00313324" w:rsidP="00A830D9">
      <w:pPr>
        <w:spacing w:line="276" w:lineRule="auto"/>
        <w:jc w:val="both"/>
        <w:rPr>
          <w:sz w:val="20"/>
          <w:szCs w:val="20"/>
        </w:rPr>
      </w:pPr>
      <w:r w:rsidRPr="00911E2B">
        <w:rPr>
          <w:sz w:val="20"/>
          <w:szCs w:val="20"/>
        </w:rPr>
        <w:t xml:space="preserve">      </w:t>
      </w:r>
      <w:r w:rsidRPr="00911E2B">
        <w:rPr>
          <w:i/>
          <w:sz w:val="20"/>
          <w:szCs w:val="20"/>
          <w:u w:val="single"/>
        </w:rPr>
        <w:t>Дата определения (фиксации) лиц, имеющих право на участие в общем собрании:</w:t>
      </w:r>
      <w:r w:rsidRPr="00911E2B">
        <w:rPr>
          <w:sz w:val="20"/>
          <w:szCs w:val="20"/>
        </w:rPr>
        <w:t xml:space="preserve"> </w:t>
      </w:r>
      <w:r w:rsidR="003106B3" w:rsidRPr="00911E2B">
        <w:rPr>
          <w:sz w:val="20"/>
          <w:szCs w:val="20"/>
        </w:rPr>
        <w:t>10</w:t>
      </w:r>
      <w:r w:rsidRPr="00911E2B">
        <w:rPr>
          <w:sz w:val="20"/>
          <w:szCs w:val="20"/>
        </w:rPr>
        <w:t xml:space="preserve"> </w:t>
      </w:r>
      <w:r w:rsidR="003106B3" w:rsidRPr="00911E2B">
        <w:rPr>
          <w:sz w:val="20"/>
          <w:szCs w:val="20"/>
        </w:rPr>
        <w:t>июля</w:t>
      </w:r>
      <w:r w:rsidRPr="00911E2B">
        <w:rPr>
          <w:sz w:val="20"/>
          <w:szCs w:val="20"/>
        </w:rPr>
        <w:t xml:space="preserve"> 2017 года</w:t>
      </w:r>
    </w:p>
    <w:p w:rsidR="00A830D9" w:rsidRPr="00911E2B" w:rsidRDefault="00A830D9" w:rsidP="00A830D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911E2B">
        <w:rPr>
          <w:i/>
          <w:sz w:val="20"/>
          <w:szCs w:val="20"/>
          <w:u w:val="single"/>
        </w:rPr>
        <w:t xml:space="preserve">Дата проведения общего собрания акционеров (дата окончания приема бюллетеней для голосования): </w:t>
      </w:r>
      <w:r w:rsidR="003106B3" w:rsidRPr="00911E2B">
        <w:rPr>
          <w:sz w:val="20"/>
          <w:szCs w:val="20"/>
        </w:rPr>
        <w:t>04</w:t>
      </w:r>
      <w:r w:rsidR="002670F2" w:rsidRPr="00911E2B">
        <w:rPr>
          <w:sz w:val="20"/>
          <w:szCs w:val="20"/>
        </w:rPr>
        <w:t xml:space="preserve"> </w:t>
      </w:r>
      <w:r w:rsidR="003106B3" w:rsidRPr="00911E2B">
        <w:rPr>
          <w:sz w:val="20"/>
          <w:szCs w:val="20"/>
        </w:rPr>
        <w:t>августа</w:t>
      </w:r>
      <w:r w:rsidRPr="00911E2B">
        <w:rPr>
          <w:sz w:val="20"/>
          <w:szCs w:val="20"/>
        </w:rPr>
        <w:t xml:space="preserve"> 2017 года</w:t>
      </w:r>
    </w:p>
    <w:p w:rsidR="00A830D9" w:rsidRPr="00911E2B" w:rsidRDefault="00A830D9" w:rsidP="00A830D9">
      <w:pPr>
        <w:spacing w:line="276" w:lineRule="auto"/>
        <w:ind w:left="284"/>
        <w:jc w:val="both"/>
        <w:rPr>
          <w:sz w:val="20"/>
          <w:szCs w:val="20"/>
        </w:rPr>
      </w:pPr>
      <w:r w:rsidRPr="00911E2B">
        <w:rPr>
          <w:i/>
          <w:sz w:val="20"/>
          <w:szCs w:val="20"/>
          <w:u w:val="single"/>
        </w:rPr>
        <w:t>Почтовый адрес, по которому направлялись заполненные бюллетени для голосования</w:t>
      </w:r>
      <w:r w:rsidRPr="00911E2B">
        <w:rPr>
          <w:sz w:val="20"/>
          <w:szCs w:val="20"/>
        </w:rPr>
        <w:t>: 423800, Республика Татарстан, г. Набережные Челны, а/я 113</w:t>
      </w:r>
    </w:p>
    <w:p w:rsidR="00810784" w:rsidRPr="00911E2B" w:rsidRDefault="00810784" w:rsidP="00F62FFF">
      <w:pPr>
        <w:pStyle w:val="3"/>
        <w:numPr>
          <w:ilvl w:val="2"/>
          <w:numId w:val="1"/>
        </w:numPr>
        <w:suppressAutoHyphens/>
        <w:spacing w:line="240" w:lineRule="auto"/>
        <w:ind w:left="284" w:firstLine="284"/>
        <w:rPr>
          <w:b/>
          <w:caps/>
          <w:sz w:val="20"/>
          <w:szCs w:val="20"/>
        </w:rPr>
      </w:pPr>
      <w:r w:rsidRPr="00911E2B">
        <w:rPr>
          <w:b/>
          <w:caps/>
          <w:sz w:val="20"/>
          <w:szCs w:val="20"/>
        </w:rPr>
        <w:t>ПОВЕСТКА ДНЯ ОБЩЕГО СОБРАНИЯ:</w:t>
      </w:r>
    </w:p>
    <w:p w:rsidR="00810784" w:rsidRPr="00911E2B" w:rsidRDefault="00810784" w:rsidP="00810784">
      <w:pPr>
        <w:ind w:left="284"/>
        <w:rPr>
          <w:sz w:val="20"/>
          <w:szCs w:val="20"/>
        </w:rPr>
      </w:pPr>
    </w:p>
    <w:p w:rsidR="003106B3" w:rsidRPr="00911E2B" w:rsidRDefault="003106B3" w:rsidP="00F62FFF">
      <w:pPr>
        <w:numPr>
          <w:ilvl w:val="0"/>
          <w:numId w:val="2"/>
        </w:numPr>
        <w:spacing w:line="276" w:lineRule="auto"/>
        <w:ind w:right="-1"/>
        <w:jc w:val="both"/>
        <w:rPr>
          <w:sz w:val="20"/>
          <w:szCs w:val="20"/>
        </w:rPr>
      </w:pPr>
      <w:r w:rsidRPr="00911E2B">
        <w:rPr>
          <w:sz w:val="20"/>
          <w:szCs w:val="20"/>
        </w:rPr>
        <w:t>Одобрение сделок, в совершении которых имеется заинтересованность.</w:t>
      </w:r>
    </w:p>
    <w:p w:rsidR="003106B3" w:rsidRPr="00911E2B" w:rsidRDefault="003106B3" w:rsidP="00F62FFF">
      <w:pPr>
        <w:numPr>
          <w:ilvl w:val="0"/>
          <w:numId w:val="2"/>
        </w:numPr>
        <w:spacing w:line="276" w:lineRule="auto"/>
        <w:ind w:right="-1"/>
        <w:jc w:val="both"/>
        <w:rPr>
          <w:sz w:val="20"/>
          <w:szCs w:val="20"/>
        </w:rPr>
      </w:pPr>
      <w:r w:rsidRPr="00911E2B">
        <w:rPr>
          <w:sz w:val="20"/>
          <w:szCs w:val="20"/>
        </w:rPr>
        <w:t>Досрочное прекращение полномочий директора АО «Камснаб».</w:t>
      </w:r>
    </w:p>
    <w:p w:rsidR="003106B3" w:rsidRPr="00911E2B" w:rsidRDefault="003106B3" w:rsidP="00F62FFF">
      <w:pPr>
        <w:numPr>
          <w:ilvl w:val="0"/>
          <w:numId w:val="2"/>
        </w:numPr>
        <w:spacing w:line="276" w:lineRule="auto"/>
        <w:ind w:right="-1"/>
        <w:jc w:val="both"/>
        <w:rPr>
          <w:sz w:val="20"/>
          <w:szCs w:val="20"/>
        </w:rPr>
      </w:pPr>
      <w:r w:rsidRPr="00911E2B">
        <w:rPr>
          <w:sz w:val="20"/>
          <w:szCs w:val="20"/>
        </w:rPr>
        <w:t>Избрание директора АО «Камснаб».</w:t>
      </w:r>
    </w:p>
    <w:p w:rsidR="00321697" w:rsidRPr="00911E2B" w:rsidRDefault="00321697" w:rsidP="00A830D9">
      <w:pPr>
        <w:spacing w:line="276" w:lineRule="auto"/>
        <w:ind w:left="284"/>
        <w:jc w:val="both"/>
        <w:rPr>
          <w:sz w:val="20"/>
          <w:szCs w:val="20"/>
        </w:rPr>
      </w:pPr>
    </w:p>
    <w:p w:rsidR="00D415D8" w:rsidRPr="00911E2B" w:rsidRDefault="00D415D8" w:rsidP="00D415D8">
      <w:pPr>
        <w:pStyle w:val="22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911E2B">
        <w:rPr>
          <w:rFonts w:ascii="Times New Roman" w:hAnsi="Times New Roman" w:cs="Times New Roman"/>
          <w:i/>
          <w:sz w:val="20"/>
          <w:szCs w:val="20"/>
          <w:u w:val="single"/>
        </w:rPr>
        <w:t>Председательствующий на собрании акционеров</w:t>
      </w:r>
      <w:r w:rsidR="00C56FAB" w:rsidRPr="00911E2B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="00C56FAB" w:rsidRPr="00911E2B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56FAB" w:rsidRPr="00911E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6FAB" w:rsidRPr="00911E2B">
        <w:rPr>
          <w:rFonts w:ascii="Times New Roman" w:hAnsi="Times New Roman" w:cs="Times New Roman"/>
          <w:i/>
          <w:sz w:val="20"/>
          <w:szCs w:val="20"/>
        </w:rPr>
        <w:tab/>
      </w:r>
      <w:r w:rsidR="00C56FAB" w:rsidRPr="00911E2B">
        <w:rPr>
          <w:rFonts w:ascii="Times New Roman" w:hAnsi="Times New Roman" w:cs="Times New Roman"/>
          <w:i/>
          <w:sz w:val="20"/>
          <w:szCs w:val="20"/>
        </w:rPr>
        <w:tab/>
      </w:r>
      <w:r w:rsidR="00C56FAB" w:rsidRPr="00911E2B">
        <w:rPr>
          <w:rFonts w:ascii="Times New Roman" w:hAnsi="Times New Roman" w:cs="Times New Roman"/>
          <w:i/>
          <w:sz w:val="20"/>
          <w:szCs w:val="20"/>
        </w:rPr>
        <w:tab/>
      </w:r>
      <w:r w:rsidR="00C56FAB" w:rsidRPr="00911E2B">
        <w:rPr>
          <w:rFonts w:ascii="Times New Roman" w:hAnsi="Times New Roman" w:cs="Times New Roman"/>
          <w:sz w:val="20"/>
          <w:szCs w:val="20"/>
        </w:rPr>
        <w:t>Усманов Ришат Рашидович</w:t>
      </w:r>
      <w:r w:rsidRPr="00911E2B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415D8" w:rsidRPr="00911E2B" w:rsidRDefault="00D415D8" w:rsidP="00D415D8">
      <w:pPr>
        <w:pStyle w:val="22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911E2B">
        <w:rPr>
          <w:rFonts w:ascii="Times New Roman" w:hAnsi="Times New Roman" w:cs="Times New Roman"/>
          <w:sz w:val="20"/>
          <w:szCs w:val="20"/>
        </w:rPr>
        <w:t>(</w:t>
      </w:r>
      <w:r w:rsidR="00C56FAB" w:rsidRPr="00911E2B">
        <w:rPr>
          <w:rFonts w:ascii="Times New Roman" w:hAnsi="Times New Roman" w:cs="Times New Roman"/>
          <w:sz w:val="20"/>
          <w:szCs w:val="20"/>
        </w:rPr>
        <w:t>председатель совета директоров</w:t>
      </w:r>
      <w:r w:rsidRPr="00911E2B">
        <w:rPr>
          <w:rFonts w:ascii="Times New Roman" w:hAnsi="Times New Roman" w:cs="Times New Roman"/>
          <w:sz w:val="20"/>
          <w:szCs w:val="20"/>
        </w:rPr>
        <w:t xml:space="preserve"> АО «Камснаб»)</w:t>
      </w:r>
    </w:p>
    <w:p w:rsidR="00321697" w:rsidRPr="00911E2B" w:rsidRDefault="00321697" w:rsidP="00321697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21697" w:rsidRPr="00911E2B" w:rsidRDefault="00321697" w:rsidP="00321697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911E2B">
        <w:rPr>
          <w:rFonts w:ascii="Times New Roman" w:hAnsi="Times New Roman" w:cs="Times New Roman"/>
          <w:i/>
          <w:sz w:val="20"/>
          <w:szCs w:val="20"/>
          <w:u w:val="single"/>
        </w:rPr>
        <w:t>Секретарь собрания акционеров</w:t>
      </w:r>
      <w:r w:rsidRPr="00911E2B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911E2B">
        <w:rPr>
          <w:rFonts w:ascii="Times New Roman" w:hAnsi="Times New Roman" w:cs="Times New Roman"/>
          <w:sz w:val="20"/>
          <w:szCs w:val="20"/>
        </w:rPr>
        <w:tab/>
      </w:r>
      <w:r w:rsidR="00C56FAB" w:rsidRPr="00911E2B">
        <w:rPr>
          <w:rFonts w:ascii="Times New Roman" w:hAnsi="Times New Roman" w:cs="Times New Roman"/>
          <w:sz w:val="20"/>
          <w:szCs w:val="20"/>
        </w:rPr>
        <w:tab/>
      </w:r>
      <w:r w:rsidRPr="00911E2B">
        <w:rPr>
          <w:rFonts w:ascii="Times New Roman" w:hAnsi="Times New Roman" w:cs="Times New Roman"/>
          <w:sz w:val="20"/>
          <w:szCs w:val="20"/>
        </w:rPr>
        <w:tab/>
      </w:r>
      <w:r w:rsidRPr="00911E2B">
        <w:rPr>
          <w:rFonts w:ascii="Times New Roman" w:hAnsi="Times New Roman" w:cs="Times New Roman"/>
          <w:sz w:val="20"/>
          <w:szCs w:val="20"/>
        </w:rPr>
        <w:tab/>
      </w:r>
      <w:r w:rsidRPr="00911E2B">
        <w:rPr>
          <w:rFonts w:ascii="Times New Roman" w:hAnsi="Times New Roman" w:cs="Times New Roman"/>
          <w:sz w:val="20"/>
          <w:szCs w:val="20"/>
        </w:rPr>
        <w:tab/>
      </w:r>
      <w:r w:rsidR="00C56FAB" w:rsidRPr="00911E2B">
        <w:rPr>
          <w:rFonts w:ascii="Times New Roman" w:hAnsi="Times New Roman" w:cs="Times New Roman"/>
          <w:sz w:val="20"/>
          <w:szCs w:val="20"/>
        </w:rPr>
        <w:tab/>
      </w:r>
      <w:r w:rsidRPr="00911E2B">
        <w:rPr>
          <w:rFonts w:ascii="Times New Roman" w:hAnsi="Times New Roman" w:cs="Times New Roman"/>
          <w:sz w:val="20"/>
          <w:szCs w:val="20"/>
        </w:rPr>
        <w:t xml:space="preserve">Кузнецова Наталья Федоровна </w:t>
      </w:r>
    </w:p>
    <w:p w:rsidR="00321697" w:rsidRPr="00911E2B" w:rsidRDefault="00321697" w:rsidP="00321697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:rsidR="00321697" w:rsidRPr="00911E2B" w:rsidRDefault="00321697" w:rsidP="00321697">
      <w:pPr>
        <w:pStyle w:val="3"/>
        <w:suppressAutoHyphens/>
        <w:spacing w:line="240" w:lineRule="auto"/>
        <w:ind w:left="284" w:firstLine="0"/>
        <w:jc w:val="left"/>
        <w:rPr>
          <w:i/>
          <w:sz w:val="20"/>
          <w:szCs w:val="20"/>
          <w:u w:val="single"/>
        </w:rPr>
      </w:pPr>
    </w:p>
    <w:p w:rsidR="00321697" w:rsidRPr="00911E2B" w:rsidRDefault="00321697" w:rsidP="00321697">
      <w:pPr>
        <w:tabs>
          <w:tab w:val="left" w:pos="426"/>
          <w:tab w:val="left" w:pos="7371"/>
        </w:tabs>
        <w:ind w:left="284"/>
        <w:jc w:val="both"/>
        <w:rPr>
          <w:rFonts w:eastAsia="Calibri"/>
          <w:kern w:val="1"/>
          <w:sz w:val="20"/>
          <w:szCs w:val="20"/>
          <w:lang w:eastAsia="ar-SA"/>
        </w:rPr>
      </w:pPr>
      <w:proofErr w:type="gramStart"/>
      <w:r w:rsidRPr="00911E2B">
        <w:rPr>
          <w:rFonts w:eastAsia="Calibri"/>
          <w:b/>
          <w:kern w:val="1"/>
          <w:sz w:val="20"/>
          <w:szCs w:val="20"/>
          <w:lang w:eastAsia="ar-SA"/>
        </w:rPr>
        <w:t>Функции счетной комиссии выполнял</w:t>
      </w:r>
      <w:r w:rsidRPr="00911E2B">
        <w:rPr>
          <w:rFonts w:eastAsia="Calibri"/>
          <w:kern w:val="1"/>
          <w:sz w:val="20"/>
          <w:szCs w:val="20"/>
          <w:lang w:eastAsia="ar-SA"/>
        </w:rPr>
        <w:t xml:space="preserve"> Регистратор – Общество с ограниченной ответственностью «Евроазиатский регистратор» (место нахождения: 420021, Республика Татарстан, г. Казань, ул. Столбова, д. 2)  Набережночелнинский филиал (место нахождения: 423810 Республика Татарстан  г. Набережные Челны пр.</w:t>
      </w:r>
      <w:proofErr w:type="gramEnd"/>
      <w:r w:rsidRPr="00911E2B">
        <w:rPr>
          <w:rFonts w:eastAsia="Calibri"/>
          <w:kern w:val="1"/>
          <w:sz w:val="20"/>
          <w:szCs w:val="20"/>
          <w:lang w:eastAsia="ar-SA"/>
        </w:rPr>
        <w:t xml:space="preserve"> Х.Туфана д.6 (54/02)</w:t>
      </w:r>
    </w:p>
    <w:p w:rsidR="00321697" w:rsidRPr="00911E2B" w:rsidRDefault="00321697" w:rsidP="00321697">
      <w:pPr>
        <w:ind w:left="284"/>
        <w:jc w:val="both"/>
        <w:rPr>
          <w:rFonts w:eastAsia="Calibri"/>
          <w:kern w:val="1"/>
          <w:sz w:val="20"/>
          <w:szCs w:val="20"/>
          <w:lang w:eastAsia="ar-SA"/>
        </w:rPr>
      </w:pPr>
      <w:r w:rsidRPr="00911E2B">
        <w:rPr>
          <w:rFonts w:eastAsia="Calibri"/>
          <w:b/>
          <w:kern w:val="1"/>
          <w:sz w:val="20"/>
          <w:szCs w:val="20"/>
          <w:lang w:eastAsia="ar-SA"/>
        </w:rPr>
        <w:t>Уполномоченный представитель регистратора:</w:t>
      </w:r>
      <w:r w:rsidRPr="00911E2B">
        <w:rPr>
          <w:rFonts w:eastAsia="Calibri"/>
          <w:kern w:val="1"/>
          <w:sz w:val="20"/>
          <w:szCs w:val="20"/>
          <w:lang w:eastAsia="ar-SA"/>
        </w:rPr>
        <w:t xml:space="preserve"> Дульцева Ольга Александровна</w:t>
      </w:r>
    </w:p>
    <w:p w:rsidR="00E76288" w:rsidRPr="00911E2B" w:rsidRDefault="00E76288" w:rsidP="00810784">
      <w:pPr>
        <w:pStyle w:val="220"/>
        <w:widowControl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6288" w:rsidRPr="00911E2B" w:rsidRDefault="00E76288" w:rsidP="00F1161E">
      <w:pPr>
        <w:pStyle w:val="220"/>
        <w:widowControl/>
        <w:spacing w:after="0" w:line="240" w:lineRule="auto"/>
        <w:ind w:left="284"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4521" w:rsidRPr="00911E2B" w:rsidRDefault="00D415D8" w:rsidP="00FD4521">
      <w:pPr>
        <w:spacing w:line="276" w:lineRule="auto"/>
        <w:ind w:left="284" w:right="-1"/>
        <w:jc w:val="both"/>
        <w:rPr>
          <w:sz w:val="20"/>
          <w:szCs w:val="20"/>
        </w:rPr>
      </w:pPr>
      <w:r w:rsidRPr="00911E2B">
        <w:rPr>
          <w:b/>
          <w:sz w:val="20"/>
          <w:szCs w:val="20"/>
        </w:rPr>
        <w:t xml:space="preserve">      </w:t>
      </w:r>
      <w:r w:rsidR="00FD4521">
        <w:rPr>
          <w:b/>
          <w:bCs/>
          <w:iCs/>
          <w:sz w:val="20"/>
          <w:szCs w:val="20"/>
          <w:u w:val="single"/>
        </w:rPr>
        <w:t>По пункту 1 первого вопроса, поставленного на голосование:</w:t>
      </w:r>
    </w:p>
    <w:p w:rsidR="00082F18" w:rsidRPr="00911E2B" w:rsidRDefault="00082F18" w:rsidP="00FD4521">
      <w:pPr>
        <w:spacing w:line="276" w:lineRule="auto"/>
        <w:ind w:right="-1"/>
        <w:jc w:val="both"/>
        <w:rPr>
          <w:i/>
          <w:sz w:val="20"/>
          <w:szCs w:val="20"/>
        </w:rPr>
      </w:pPr>
    </w:p>
    <w:p w:rsidR="00597B42" w:rsidRPr="00911E2B" w:rsidRDefault="00597B42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11E2B">
        <w:rPr>
          <w:rFonts w:ascii="Times New Roman" w:hAnsi="Times New Roman"/>
          <w:i/>
          <w:sz w:val="20"/>
          <w:szCs w:val="20"/>
        </w:rPr>
        <w:t>Число голосов, которыми обладали лица, включенные в список лиц, имевших право на участие в Собрании по данному вопросу повестки дня</w:t>
      </w:r>
      <w:r w:rsidR="00A9123D" w:rsidRPr="00911E2B">
        <w:rPr>
          <w:rFonts w:ascii="Times New Roman" w:hAnsi="Times New Roman"/>
          <w:i/>
          <w:sz w:val="20"/>
          <w:szCs w:val="20"/>
        </w:rPr>
        <w:t>,</w:t>
      </w:r>
      <w:r w:rsidRPr="00911E2B">
        <w:rPr>
          <w:i/>
          <w:sz w:val="20"/>
          <w:szCs w:val="20"/>
        </w:rPr>
        <w:t xml:space="preserve"> </w:t>
      </w:r>
      <w:r w:rsidR="00A9123D" w:rsidRPr="00911E2B">
        <w:rPr>
          <w:rFonts w:ascii="Times New Roman" w:hAnsi="Times New Roman"/>
          <w:i/>
          <w:sz w:val="20"/>
          <w:szCs w:val="20"/>
        </w:rPr>
        <w:t>не заинтересованные в совершении обществом сделки</w:t>
      </w:r>
      <w:r w:rsidR="00A9123D" w:rsidRPr="00911E2B">
        <w:rPr>
          <w:i/>
          <w:sz w:val="20"/>
          <w:szCs w:val="20"/>
        </w:rPr>
        <w:t xml:space="preserve"> </w:t>
      </w:r>
      <w:r w:rsidRPr="00911E2B">
        <w:rPr>
          <w:i/>
          <w:sz w:val="20"/>
          <w:szCs w:val="20"/>
        </w:rPr>
        <w:t xml:space="preserve">- 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911E2B">
        <w:rPr>
          <w:rFonts w:ascii="Times New Roman" w:hAnsi="Times New Roman"/>
          <w:bCs/>
          <w:i/>
          <w:sz w:val="20"/>
          <w:szCs w:val="20"/>
        </w:rPr>
        <w:t>г</w:t>
      </w:r>
      <w:r w:rsidRPr="00911E2B">
        <w:rPr>
          <w:rFonts w:ascii="Times New Roman" w:hAnsi="Times New Roman"/>
          <w:i/>
          <w:sz w:val="20"/>
          <w:szCs w:val="20"/>
        </w:rPr>
        <w:t>олосов.</w:t>
      </w:r>
    </w:p>
    <w:p w:rsidR="00597B42" w:rsidRPr="00911E2B" w:rsidRDefault="00597B42" w:rsidP="00F1161E">
      <w:pPr>
        <w:ind w:left="284" w:firstLine="284"/>
        <w:jc w:val="both"/>
        <w:rPr>
          <w:i/>
          <w:sz w:val="20"/>
          <w:szCs w:val="20"/>
        </w:rPr>
      </w:pPr>
      <w:proofErr w:type="gramStart"/>
      <w:r w:rsidRPr="00911E2B">
        <w:rPr>
          <w:bCs/>
          <w:i/>
          <w:sz w:val="20"/>
          <w:szCs w:val="20"/>
        </w:rPr>
        <w:t>Число голосов</w:t>
      </w:r>
      <w:r w:rsidR="00A9123D" w:rsidRPr="00911E2B">
        <w:rPr>
          <w:bCs/>
          <w:i/>
          <w:sz w:val="20"/>
          <w:szCs w:val="20"/>
        </w:rPr>
        <w:t xml:space="preserve"> по данному вопросу повестки дня</w:t>
      </w:r>
      <w:r w:rsidR="00A9123D" w:rsidRPr="00911E2B">
        <w:rPr>
          <w:i/>
          <w:sz w:val="20"/>
          <w:szCs w:val="20"/>
        </w:rPr>
        <w:t xml:space="preserve"> </w:t>
      </w:r>
      <w:r w:rsidR="00A9123D" w:rsidRPr="00911E2B">
        <w:rPr>
          <w:bCs/>
          <w:i/>
          <w:sz w:val="20"/>
          <w:szCs w:val="20"/>
        </w:rPr>
        <w:t>общего собрания</w:t>
      </w:r>
      <w:r w:rsidRPr="00911E2B">
        <w:rPr>
          <w:bCs/>
          <w:i/>
          <w:sz w:val="20"/>
          <w:szCs w:val="20"/>
        </w:rPr>
        <w:t>, приходившихся на голосующие акции Общества,</w:t>
      </w:r>
      <w:r w:rsidR="00A9123D" w:rsidRPr="00911E2B">
        <w:rPr>
          <w:bCs/>
          <w:i/>
          <w:sz w:val="20"/>
          <w:szCs w:val="20"/>
        </w:rPr>
        <w:t xml:space="preserve"> владельцами которых являлись лица, </w:t>
      </w:r>
      <w:r w:rsidR="00A9123D" w:rsidRPr="00911E2B">
        <w:rPr>
          <w:i/>
          <w:sz w:val="20"/>
          <w:szCs w:val="20"/>
        </w:rPr>
        <w:t xml:space="preserve">не заинтересованные в совершении обществом сделки, </w:t>
      </w:r>
      <w:r w:rsidRPr="00911E2B">
        <w:rPr>
          <w:bCs/>
          <w:i/>
          <w:sz w:val="20"/>
          <w:szCs w:val="20"/>
        </w:rPr>
        <w:t xml:space="preserve">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911E2B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>г</w:t>
      </w:r>
      <w:r w:rsidRPr="00911E2B">
        <w:rPr>
          <w:i/>
          <w:sz w:val="20"/>
          <w:szCs w:val="20"/>
        </w:rPr>
        <w:t>олосов.</w:t>
      </w:r>
      <w:proofErr w:type="gramEnd"/>
    </w:p>
    <w:p w:rsidR="00597B42" w:rsidRPr="00911E2B" w:rsidRDefault="00597B42" w:rsidP="00F1161E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Число голосов, которыми обладали лица,</w:t>
      </w:r>
      <w:r w:rsidR="00A9123D" w:rsidRPr="00911E2B">
        <w:rPr>
          <w:i/>
          <w:sz w:val="20"/>
          <w:szCs w:val="20"/>
        </w:rPr>
        <w:t xml:space="preserve"> не заинтересованные в совершении обществом сделки,</w:t>
      </w:r>
      <w:r w:rsidRPr="00911E2B">
        <w:rPr>
          <w:i/>
          <w:sz w:val="20"/>
          <w:szCs w:val="20"/>
        </w:rPr>
        <w:t xml:space="preserve"> принявшие участие в общем собрании, по данному вопросу повестки дня:</w:t>
      </w:r>
      <w:r w:rsidR="00BF3BE5"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</w:t>
      </w:r>
      <w:r w:rsidR="00BD51F1" w:rsidRPr="00911E2B">
        <w:rPr>
          <w:rFonts w:eastAsia="Calibri"/>
          <w:b/>
          <w:i/>
          <w:kern w:val="1"/>
          <w:sz w:val="20"/>
          <w:szCs w:val="20"/>
          <w:lang w:eastAsia="ar-SA"/>
        </w:rPr>
        <w:t>138 617</w:t>
      </w:r>
      <w:r w:rsidR="00BF3BE5"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</w:t>
      </w:r>
      <w:r w:rsidRPr="00911E2B">
        <w:rPr>
          <w:i/>
          <w:sz w:val="20"/>
          <w:szCs w:val="20"/>
        </w:rPr>
        <w:t xml:space="preserve">голосов или </w:t>
      </w:r>
      <w:r w:rsidR="00BD51F1" w:rsidRPr="00911E2B">
        <w:rPr>
          <w:b/>
          <w:bCs/>
          <w:i/>
          <w:iCs/>
          <w:sz w:val="20"/>
          <w:szCs w:val="20"/>
          <w:u w:val="single"/>
        </w:rPr>
        <w:t>74,18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/>
          <w:bCs/>
          <w:i/>
          <w:sz w:val="20"/>
          <w:szCs w:val="20"/>
        </w:rPr>
        <w:t>%</w:t>
      </w:r>
      <w:r w:rsidRPr="00911E2B">
        <w:rPr>
          <w:i/>
          <w:sz w:val="20"/>
          <w:szCs w:val="20"/>
        </w:rPr>
        <w:t xml:space="preserve"> от голосующих </w:t>
      </w:r>
      <w:r w:rsidR="00A9123D" w:rsidRPr="00911E2B">
        <w:rPr>
          <w:i/>
          <w:sz w:val="20"/>
          <w:szCs w:val="20"/>
        </w:rPr>
        <w:t xml:space="preserve">по данному вопросу </w:t>
      </w:r>
      <w:r w:rsidRPr="00911E2B">
        <w:rPr>
          <w:i/>
          <w:sz w:val="20"/>
          <w:szCs w:val="20"/>
        </w:rPr>
        <w:t>акций общества.</w:t>
      </w:r>
    </w:p>
    <w:p w:rsidR="00597B42" w:rsidRPr="00911E2B" w:rsidRDefault="00597B42" w:rsidP="00F1161E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КВОРУМ по данному вопросу повестки дня имелся.</w:t>
      </w:r>
    </w:p>
    <w:p w:rsidR="00597B42" w:rsidRPr="00911E2B" w:rsidRDefault="00597B42" w:rsidP="00F1161E">
      <w:pPr>
        <w:ind w:left="284"/>
        <w:rPr>
          <w:b/>
          <w:sz w:val="20"/>
          <w:szCs w:val="20"/>
          <w:u w:val="single"/>
        </w:rPr>
      </w:pPr>
    </w:p>
    <w:p w:rsidR="00597B42" w:rsidRPr="00911E2B" w:rsidRDefault="000F5637" w:rsidP="00F1161E">
      <w:pPr>
        <w:ind w:left="284" w:firstLine="284"/>
        <w:jc w:val="both"/>
        <w:rPr>
          <w:b/>
          <w:sz w:val="20"/>
          <w:szCs w:val="20"/>
          <w:u w:val="single"/>
        </w:rPr>
      </w:pPr>
      <w:r w:rsidRPr="00911E2B">
        <w:rPr>
          <w:b/>
          <w:sz w:val="20"/>
          <w:szCs w:val="20"/>
          <w:u w:val="single"/>
        </w:rPr>
        <w:t>Итоги голосования</w:t>
      </w:r>
      <w:r w:rsidR="00597B42" w:rsidRPr="00911E2B">
        <w:rPr>
          <w:b/>
          <w:sz w:val="20"/>
          <w:szCs w:val="20"/>
          <w:u w:val="single"/>
        </w:rPr>
        <w:t>:</w:t>
      </w:r>
    </w:p>
    <w:p w:rsidR="007B2D91" w:rsidRPr="00911E2B" w:rsidRDefault="007B2D91" w:rsidP="007B2D91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911E2B">
        <w:rPr>
          <w:color w:val="000000"/>
          <w:sz w:val="20"/>
          <w:szCs w:val="20"/>
          <w:lang w:eastAsia="ar-SA"/>
        </w:rPr>
        <w:t>В счетную комиссию поступило 19 бюллетеней для голосования с общим количеством голосов – 138 617.</w:t>
      </w:r>
    </w:p>
    <w:p w:rsidR="007B2D91" w:rsidRPr="00911E2B" w:rsidRDefault="007B2D91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</w:p>
    <w:p w:rsidR="00597B42" w:rsidRPr="00911E2B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«ЗА»</w:t>
      </w:r>
      <w:r w:rsidRPr="00911E2B">
        <w:rPr>
          <w:b/>
          <w:sz w:val="20"/>
          <w:szCs w:val="20"/>
        </w:rPr>
        <w:tab/>
      </w:r>
      <w:r w:rsidR="00BD51F1" w:rsidRPr="00911E2B">
        <w:rPr>
          <w:b/>
          <w:bCs/>
          <w:i/>
          <w:iCs/>
          <w:sz w:val="20"/>
          <w:szCs w:val="20"/>
          <w:u w:val="single"/>
        </w:rPr>
        <w:t>138 549</w:t>
      </w:r>
      <w:r w:rsidRPr="00911E2B">
        <w:rPr>
          <w:b/>
          <w:sz w:val="20"/>
          <w:szCs w:val="20"/>
        </w:rPr>
        <w:tab/>
        <w:t>(</w:t>
      </w:r>
      <w:r w:rsidR="00EA190C" w:rsidRPr="00911E2B">
        <w:rPr>
          <w:b/>
          <w:bCs/>
          <w:i/>
          <w:iCs/>
          <w:sz w:val="20"/>
          <w:szCs w:val="20"/>
          <w:u w:val="single"/>
        </w:rPr>
        <w:t>99,</w:t>
      </w:r>
      <w:r w:rsidR="00BD51F1" w:rsidRPr="00911E2B">
        <w:rPr>
          <w:b/>
          <w:bCs/>
          <w:i/>
          <w:iCs/>
          <w:sz w:val="20"/>
          <w:szCs w:val="20"/>
          <w:u w:val="single"/>
        </w:rPr>
        <w:t>9509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>)</w:t>
      </w:r>
    </w:p>
    <w:p w:rsidR="00597B42" w:rsidRPr="00911E2B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«ПРОТИВ»</w:t>
      </w:r>
      <w:r w:rsidRPr="00911E2B">
        <w:rPr>
          <w:b/>
          <w:sz w:val="20"/>
          <w:szCs w:val="20"/>
        </w:rPr>
        <w:tab/>
      </w:r>
      <w:r w:rsidRPr="00911E2B">
        <w:rPr>
          <w:b/>
          <w:bCs/>
          <w:i/>
          <w:iCs/>
          <w:sz w:val="20"/>
          <w:szCs w:val="20"/>
          <w:u w:val="single"/>
        </w:rPr>
        <w:t>0</w:t>
      </w:r>
      <w:r w:rsidRPr="00911E2B">
        <w:rPr>
          <w:b/>
          <w:sz w:val="20"/>
          <w:szCs w:val="20"/>
        </w:rPr>
        <w:tab/>
      </w:r>
      <w:proofErr w:type="gramStart"/>
      <w:r w:rsidRPr="00911E2B">
        <w:rPr>
          <w:b/>
          <w:sz w:val="20"/>
          <w:szCs w:val="20"/>
        </w:rPr>
        <w:t>(</w:t>
      </w:r>
      <w:r w:rsidR="000F1D40" w:rsidRPr="00911E2B">
        <w:rPr>
          <w:b/>
          <w:sz w:val="20"/>
          <w:szCs w:val="20"/>
        </w:rPr>
        <w:t xml:space="preserve">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</w:t>
      </w:r>
      <w:r w:rsidR="000F1D40" w:rsidRPr="00911E2B">
        <w:rPr>
          <w:b/>
          <w:bCs/>
          <w:i/>
          <w:iCs/>
          <w:sz w:val="20"/>
          <w:szCs w:val="20"/>
          <w:u w:val="single"/>
        </w:rPr>
        <w:t>00</w:t>
      </w:r>
      <w:r w:rsidRPr="00911E2B">
        <w:rPr>
          <w:b/>
          <w:bCs/>
          <w:i/>
          <w:iCs/>
          <w:sz w:val="20"/>
          <w:szCs w:val="20"/>
          <w:u w:val="single"/>
        </w:rPr>
        <w:t>0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 xml:space="preserve">) </w:t>
      </w:r>
    </w:p>
    <w:p w:rsidR="00597B42" w:rsidRPr="00911E2B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911E2B">
        <w:rPr>
          <w:b/>
          <w:sz w:val="20"/>
          <w:szCs w:val="20"/>
        </w:rPr>
        <w:t>«</w:t>
      </w:r>
      <w:r w:rsidRPr="00911E2B">
        <w:rPr>
          <w:b/>
          <w:caps/>
          <w:sz w:val="20"/>
          <w:szCs w:val="20"/>
        </w:rPr>
        <w:t>ВОЗДЕРЖАЛСЯ</w:t>
      </w:r>
      <w:r w:rsidRPr="00911E2B">
        <w:rPr>
          <w:b/>
          <w:sz w:val="20"/>
          <w:szCs w:val="20"/>
        </w:rPr>
        <w:t>»</w:t>
      </w:r>
      <w:r w:rsidRPr="00911E2B">
        <w:rPr>
          <w:sz w:val="20"/>
          <w:szCs w:val="20"/>
        </w:rPr>
        <w:tab/>
      </w:r>
      <w:r w:rsidR="00BD51F1" w:rsidRPr="00911E2B">
        <w:rPr>
          <w:b/>
          <w:bCs/>
          <w:i/>
          <w:iCs/>
          <w:sz w:val="20"/>
          <w:szCs w:val="20"/>
          <w:u w:val="single"/>
        </w:rPr>
        <w:t>24</w:t>
      </w:r>
      <w:r w:rsidRPr="00911E2B">
        <w:rPr>
          <w:sz w:val="20"/>
          <w:szCs w:val="20"/>
        </w:rPr>
        <w:tab/>
      </w:r>
      <w:proofErr w:type="gramStart"/>
      <w:r w:rsidRPr="00911E2B">
        <w:rPr>
          <w:sz w:val="20"/>
          <w:szCs w:val="20"/>
        </w:rPr>
        <w:t>(</w:t>
      </w:r>
      <w:r w:rsidR="000F1D40" w:rsidRPr="00911E2B">
        <w:rPr>
          <w:sz w:val="20"/>
          <w:szCs w:val="20"/>
        </w:rPr>
        <w:t xml:space="preserve">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</w:t>
      </w:r>
      <w:r w:rsidR="00BD51F1" w:rsidRPr="00911E2B">
        <w:rPr>
          <w:b/>
          <w:bCs/>
          <w:i/>
          <w:iCs/>
          <w:sz w:val="20"/>
          <w:szCs w:val="20"/>
          <w:u w:val="single"/>
        </w:rPr>
        <w:t>0173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sz w:val="20"/>
          <w:szCs w:val="20"/>
        </w:rPr>
        <w:t xml:space="preserve">) </w:t>
      </w:r>
    </w:p>
    <w:p w:rsidR="00674262" w:rsidRDefault="00674262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911E2B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="00EA190C" w:rsidRPr="00911E2B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BD51F1" w:rsidRPr="00911E2B">
        <w:rPr>
          <w:rFonts w:ascii="Times New Roman" w:hAnsi="Times New Roman"/>
          <w:bCs/>
          <w:i/>
          <w:iCs/>
          <w:sz w:val="20"/>
          <w:szCs w:val="20"/>
        </w:rPr>
        <w:t>5</w:t>
      </w:r>
      <w:r w:rsidR="000F1D40" w:rsidRPr="00911E2B">
        <w:rPr>
          <w:rFonts w:ascii="Times New Roman" w:hAnsi="Times New Roman"/>
          <w:bCs/>
          <w:i/>
          <w:iCs/>
          <w:sz w:val="20"/>
          <w:szCs w:val="20"/>
        </w:rPr>
        <w:t xml:space="preserve"> бюллетен</w:t>
      </w:r>
      <w:r w:rsidR="00BD51F1" w:rsidRPr="00911E2B">
        <w:rPr>
          <w:rFonts w:ascii="Times New Roman" w:hAnsi="Times New Roman"/>
          <w:bCs/>
          <w:i/>
          <w:iCs/>
          <w:sz w:val="20"/>
          <w:szCs w:val="20"/>
        </w:rPr>
        <w:t>ей</w:t>
      </w:r>
      <w:r w:rsidR="000F1D40" w:rsidRPr="00911E2B">
        <w:rPr>
          <w:rFonts w:ascii="Times New Roman" w:hAnsi="Times New Roman"/>
          <w:bCs/>
          <w:i/>
          <w:iCs/>
          <w:sz w:val="20"/>
          <w:szCs w:val="20"/>
        </w:rPr>
        <w:t xml:space="preserve">, </w:t>
      </w:r>
      <w:r w:rsidR="00BD51F1" w:rsidRPr="00911E2B">
        <w:rPr>
          <w:rFonts w:ascii="Times New Roman" w:hAnsi="Times New Roman"/>
          <w:bCs/>
          <w:i/>
          <w:iCs/>
          <w:sz w:val="20"/>
          <w:szCs w:val="20"/>
        </w:rPr>
        <w:t>44</w:t>
      </w:r>
      <w:r w:rsidR="00EA190C" w:rsidRPr="00911E2B">
        <w:rPr>
          <w:rFonts w:ascii="Times New Roman" w:hAnsi="Times New Roman"/>
          <w:bCs/>
          <w:i/>
          <w:iCs/>
          <w:sz w:val="20"/>
          <w:szCs w:val="20"/>
        </w:rPr>
        <w:t xml:space="preserve"> голос</w:t>
      </w:r>
      <w:r w:rsidR="00BD51F1" w:rsidRPr="00911E2B">
        <w:rPr>
          <w:rFonts w:ascii="Times New Roman" w:hAnsi="Times New Roman"/>
          <w:bCs/>
          <w:i/>
          <w:iCs/>
          <w:sz w:val="20"/>
          <w:szCs w:val="20"/>
        </w:rPr>
        <w:t>а</w:t>
      </w:r>
      <w:r w:rsidR="000F1D40" w:rsidRPr="00911E2B">
        <w:rPr>
          <w:rFonts w:ascii="Times New Roman" w:hAnsi="Times New Roman"/>
          <w:bCs/>
          <w:i/>
          <w:iCs/>
          <w:sz w:val="20"/>
          <w:szCs w:val="20"/>
        </w:rPr>
        <w:t xml:space="preserve"> (0,0</w:t>
      </w:r>
      <w:r w:rsidR="00BD51F1" w:rsidRPr="00911E2B">
        <w:rPr>
          <w:rFonts w:ascii="Times New Roman" w:hAnsi="Times New Roman"/>
          <w:bCs/>
          <w:i/>
          <w:iCs/>
          <w:sz w:val="20"/>
          <w:szCs w:val="20"/>
        </w:rPr>
        <w:t>317</w:t>
      </w:r>
      <w:r w:rsidR="000F1D40" w:rsidRPr="00911E2B">
        <w:rPr>
          <w:rFonts w:ascii="Times New Roman" w:hAnsi="Times New Roman"/>
          <w:bCs/>
          <w:i/>
          <w:iCs/>
          <w:sz w:val="20"/>
          <w:szCs w:val="20"/>
        </w:rPr>
        <w:t xml:space="preserve"> % от принявших участие в общем собрании акционеров по данному вопросу)</w:t>
      </w:r>
      <w:r w:rsidRPr="00911E2B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FD4521" w:rsidRPr="00911E2B" w:rsidRDefault="00FD4521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D415D8" w:rsidRPr="00911E2B" w:rsidRDefault="00D415D8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FD4521" w:rsidRPr="00911E2B" w:rsidRDefault="00FD4521" w:rsidP="00FD4521">
      <w:pPr>
        <w:spacing w:line="276" w:lineRule="auto"/>
        <w:ind w:left="284" w:right="-1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  <w:u w:val="single"/>
        </w:rPr>
        <w:t>По пункту 2 первого вопроса, поставленного на голосование:</w:t>
      </w:r>
    </w:p>
    <w:p w:rsidR="00D415D8" w:rsidRPr="00911E2B" w:rsidRDefault="00D415D8" w:rsidP="00D415D8">
      <w:pPr>
        <w:pStyle w:val="a5"/>
        <w:ind w:left="0" w:right="-2" w:firstLine="284"/>
        <w:rPr>
          <w:rFonts w:ascii="Times New Roman" w:hAnsi="Times New Roman"/>
          <w:sz w:val="20"/>
          <w:szCs w:val="20"/>
        </w:rPr>
      </w:pPr>
    </w:p>
    <w:p w:rsidR="00A9123D" w:rsidRPr="00911E2B" w:rsidRDefault="00A9123D" w:rsidP="00A9123D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11E2B">
        <w:rPr>
          <w:rFonts w:ascii="Times New Roman" w:hAnsi="Times New Roman"/>
          <w:i/>
          <w:sz w:val="20"/>
          <w:szCs w:val="20"/>
        </w:rPr>
        <w:t>Число голосов, которыми обладали лица, включенные в список лиц, имевших право на участие в Собрании по данному вопросу повестки дня,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rFonts w:ascii="Times New Roman" w:hAnsi="Times New Roman"/>
          <w:i/>
          <w:sz w:val="20"/>
          <w:szCs w:val="20"/>
        </w:rPr>
        <w:t>не заинтересованные в совершении обществом сделки</w:t>
      </w:r>
      <w:r w:rsidRPr="00911E2B">
        <w:rPr>
          <w:i/>
          <w:sz w:val="20"/>
          <w:szCs w:val="20"/>
        </w:rPr>
        <w:t xml:space="preserve"> - 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911E2B">
        <w:rPr>
          <w:rFonts w:ascii="Times New Roman" w:hAnsi="Times New Roman"/>
          <w:bCs/>
          <w:i/>
          <w:sz w:val="20"/>
          <w:szCs w:val="20"/>
        </w:rPr>
        <w:t>г</w:t>
      </w:r>
      <w:r w:rsidRPr="00911E2B">
        <w:rPr>
          <w:rFonts w:ascii="Times New Roman" w:hAnsi="Times New Roman"/>
          <w:i/>
          <w:sz w:val="20"/>
          <w:szCs w:val="20"/>
        </w:rPr>
        <w:t>олосов.</w:t>
      </w:r>
    </w:p>
    <w:p w:rsidR="00A9123D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proofErr w:type="gramStart"/>
      <w:r w:rsidRPr="00911E2B">
        <w:rPr>
          <w:bCs/>
          <w:i/>
          <w:sz w:val="20"/>
          <w:szCs w:val="20"/>
        </w:rPr>
        <w:t>Число голосов по данному вопросу повестки дня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 xml:space="preserve">общего собрания, приходившихся на голосующие акции Общества, владельцами которых являлись лица, </w:t>
      </w:r>
      <w:r w:rsidRPr="00911E2B">
        <w:rPr>
          <w:i/>
          <w:sz w:val="20"/>
          <w:szCs w:val="20"/>
        </w:rPr>
        <w:t xml:space="preserve">не заинтересованные в совершении обществом сделки, </w:t>
      </w:r>
      <w:r w:rsidRPr="00911E2B">
        <w:rPr>
          <w:bCs/>
          <w:i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lastRenderedPageBreak/>
        <w:t>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911E2B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>г</w:t>
      </w:r>
      <w:r w:rsidRPr="00911E2B">
        <w:rPr>
          <w:i/>
          <w:sz w:val="20"/>
          <w:szCs w:val="20"/>
        </w:rPr>
        <w:t>олосов.</w:t>
      </w:r>
      <w:proofErr w:type="gramEnd"/>
    </w:p>
    <w:p w:rsidR="00D415D8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Число голосов, которыми обладали лица, не заинтересованные в совершении обществом сделки, принявшие участие в общем собрании, по данному вопросу повестки дня:</w:t>
      </w:r>
      <w:r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138 617 </w:t>
      </w:r>
      <w:r w:rsidRPr="00911E2B">
        <w:rPr>
          <w:i/>
          <w:sz w:val="20"/>
          <w:szCs w:val="20"/>
        </w:rPr>
        <w:t xml:space="preserve">голосов или </w:t>
      </w:r>
      <w:r w:rsidRPr="00911E2B">
        <w:rPr>
          <w:b/>
          <w:bCs/>
          <w:i/>
          <w:iCs/>
          <w:sz w:val="20"/>
          <w:szCs w:val="20"/>
          <w:u w:val="single"/>
        </w:rPr>
        <w:t>74,18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/>
          <w:bCs/>
          <w:i/>
          <w:sz w:val="20"/>
          <w:szCs w:val="20"/>
        </w:rPr>
        <w:t>%</w:t>
      </w:r>
      <w:r w:rsidRPr="00911E2B">
        <w:rPr>
          <w:i/>
          <w:sz w:val="20"/>
          <w:szCs w:val="20"/>
        </w:rPr>
        <w:t xml:space="preserve"> от голосующих по данному вопросу акций общества.</w:t>
      </w:r>
    </w:p>
    <w:p w:rsidR="00D415D8" w:rsidRPr="00911E2B" w:rsidRDefault="00D415D8" w:rsidP="00D415D8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КВОРУМ по данному вопросу повестки дня имелся.</w:t>
      </w:r>
    </w:p>
    <w:p w:rsidR="00D415D8" w:rsidRPr="00911E2B" w:rsidRDefault="00D415D8" w:rsidP="00D415D8">
      <w:pPr>
        <w:ind w:left="284"/>
        <w:rPr>
          <w:b/>
          <w:sz w:val="20"/>
          <w:szCs w:val="20"/>
          <w:u w:val="single"/>
        </w:rPr>
      </w:pPr>
    </w:p>
    <w:p w:rsidR="00D415D8" w:rsidRPr="00911E2B" w:rsidRDefault="00D415D8" w:rsidP="00D415D8">
      <w:pPr>
        <w:ind w:left="284" w:firstLine="284"/>
        <w:jc w:val="both"/>
        <w:rPr>
          <w:b/>
          <w:sz w:val="20"/>
          <w:szCs w:val="20"/>
          <w:u w:val="single"/>
        </w:rPr>
      </w:pPr>
      <w:r w:rsidRPr="00911E2B">
        <w:rPr>
          <w:b/>
          <w:sz w:val="20"/>
          <w:szCs w:val="20"/>
          <w:u w:val="single"/>
        </w:rPr>
        <w:t>Итоги голосования:</w:t>
      </w:r>
    </w:p>
    <w:p w:rsidR="007B2D91" w:rsidRPr="00911E2B" w:rsidRDefault="007B2D91" w:rsidP="007B2D91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911E2B">
        <w:rPr>
          <w:color w:val="000000"/>
          <w:sz w:val="20"/>
          <w:szCs w:val="20"/>
          <w:lang w:eastAsia="ar-SA"/>
        </w:rPr>
        <w:t>В счетную комиссию поступило 19 бюллетеней для голосования с общим количеством голосов – 138 617.</w:t>
      </w:r>
    </w:p>
    <w:p w:rsidR="00D415D8" w:rsidRPr="00911E2B" w:rsidRDefault="00D415D8" w:rsidP="00D415D8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 «ЗА»</w:t>
      </w:r>
      <w:r w:rsidRPr="00911E2B">
        <w:rPr>
          <w:b/>
          <w:sz w:val="20"/>
          <w:szCs w:val="20"/>
        </w:rPr>
        <w:tab/>
      </w:r>
      <w:r w:rsidR="007B2D91" w:rsidRPr="00911E2B">
        <w:rPr>
          <w:b/>
          <w:bCs/>
          <w:i/>
          <w:iCs/>
          <w:sz w:val="20"/>
          <w:szCs w:val="20"/>
          <w:u w:val="single"/>
        </w:rPr>
        <w:t>138 546</w:t>
      </w:r>
      <w:r w:rsidRPr="00911E2B">
        <w:rPr>
          <w:b/>
          <w:sz w:val="20"/>
          <w:szCs w:val="20"/>
        </w:rPr>
        <w:tab/>
        <w:t>(</w:t>
      </w:r>
      <w:r w:rsidRPr="00911E2B">
        <w:rPr>
          <w:b/>
          <w:bCs/>
          <w:i/>
          <w:iCs/>
          <w:sz w:val="20"/>
          <w:szCs w:val="20"/>
          <w:u w:val="single"/>
        </w:rPr>
        <w:t>99,9</w:t>
      </w:r>
      <w:r w:rsidR="007B2D91" w:rsidRPr="00911E2B">
        <w:rPr>
          <w:b/>
          <w:bCs/>
          <w:i/>
          <w:iCs/>
          <w:sz w:val="20"/>
          <w:szCs w:val="20"/>
          <w:u w:val="single"/>
        </w:rPr>
        <w:t>488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>)</w:t>
      </w:r>
    </w:p>
    <w:p w:rsidR="00D415D8" w:rsidRPr="00911E2B" w:rsidRDefault="00D415D8" w:rsidP="00D415D8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«ПРОТИВ»</w:t>
      </w:r>
      <w:r w:rsidRPr="00911E2B">
        <w:rPr>
          <w:b/>
          <w:sz w:val="20"/>
          <w:szCs w:val="20"/>
        </w:rPr>
        <w:tab/>
      </w:r>
      <w:r w:rsidRPr="00911E2B">
        <w:rPr>
          <w:b/>
          <w:bCs/>
          <w:i/>
          <w:iCs/>
          <w:sz w:val="20"/>
          <w:szCs w:val="20"/>
          <w:u w:val="single"/>
        </w:rPr>
        <w:t>0</w:t>
      </w:r>
      <w:r w:rsidRPr="00911E2B">
        <w:rPr>
          <w:b/>
          <w:sz w:val="20"/>
          <w:szCs w:val="20"/>
        </w:rPr>
        <w:tab/>
      </w:r>
      <w:proofErr w:type="gramStart"/>
      <w:r w:rsidRPr="00911E2B">
        <w:rPr>
          <w:b/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0,0000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 xml:space="preserve">) </w:t>
      </w:r>
    </w:p>
    <w:p w:rsidR="00D415D8" w:rsidRPr="00911E2B" w:rsidRDefault="00D415D8" w:rsidP="00D415D8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911E2B">
        <w:rPr>
          <w:b/>
          <w:sz w:val="20"/>
          <w:szCs w:val="20"/>
        </w:rPr>
        <w:t>«</w:t>
      </w:r>
      <w:r w:rsidRPr="00911E2B">
        <w:rPr>
          <w:b/>
          <w:caps/>
          <w:sz w:val="20"/>
          <w:szCs w:val="20"/>
        </w:rPr>
        <w:t>ВОЗДЕРЖАЛСЯ</w:t>
      </w:r>
      <w:r w:rsidRPr="00911E2B">
        <w:rPr>
          <w:b/>
          <w:sz w:val="20"/>
          <w:szCs w:val="20"/>
        </w:rPr>
        <w:t>»</w:t>
      </w:r>
      <w:r w:rsidRPr="00911E2B">
        <w:rPr>
          <w:sz w:val="20"/>
          <w:szCs w:val="20"/>
        </w:rPr>
        <w:tab/>
      </w:r>
      <w:r w:rsidR="007B2D91" w:rsidRPr="00911E2B">
        <w:rPr>
          <w:b/>
          <w:bCs/>
          <w:i/>
          <w:iCs/>
          <w:sz w:val="20"/>
          <w:szCs w:val="20"/>
          <w:u w:val="single"/>
        </w:rPr>
        <w:t>27</w:t>
      </w:r>
      <w:r w:rsidRPr="00911E2B">
        <w:rPr>
          <w:sz w:val="20"/>
          <w:szCs w:val="20"/>
        </w:rPr>
        <w:tab/>
      </w:r>
      <w:proofErr w:type="gramStart"/>
      <w:r w:rsidRPr="00911E2B">
        <w:rPr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</w:t>
      </w:r>
      <w:r w:rsidR="007B2D91" w:rsidRPr="00911E2B">
        <w:rPr>
          <w:b/>
          <w:bCs/>
          <w:i/>
          <w:iCs/>
          <w:sz w:val="20"/>
          <w:szCs w:val="20"/>
          <w:u w:val="single"/>
        </w:rPr>
        <w:t>195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sz w:val="20"/>
          <w:szCs w:val="20"/>
        </w:rPr>
        <w:t xml:space="preserve">) </w:t>
      </w:r>
    </w:p>
    <w:p w:rsidR="00D415D8" w:rsidRPr="00911E2B" w:rsidRDefault="007B2D91" w:rsidP="00D415D8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911E2B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 5 бюллетеней, 44 голоса (0,0317 % от принявших участие в общем собрании акционеров по данному вопросу).</w:t>
      </w:r>
    </w:p>
    <w:p w:rsidR="00D415D8" w:rsidRPr="00911E2B" w:rsidRDefault="00D415D8" w:rsidP="00D415D8">
      <w:pPr>
        <w:pStyle w:val="a5"/>
        <w:ind w:left="0" w:right="-2" w:firstLine="284"/>
        <w:rPr>
          <w:rFonts w:ascii="Times New Roman" w:hAnsi="Times New Roman"/>
          <w:sz w:val="20"/>
          <w:szCs w:val="20"/>
        </w:rPr>
      </w:pPr>
    </w:p>
    <w:p w:rsidR="00FD4521" w:rsidRPr="00911E2B" w:rsidRDefault="00FD4521" w:rsidP="00FD4521">
      <w:pPr>
        <w:spacing w:line="276" w:lineRule="auto"/>
        <w:ind w:left="284" w:right="-1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  <w:u w:val="single"/>
        </w:rPr>
        <w:t>По пункту 3 первого вопроса, поставленного на голосование:</w:t>
      </w:r>
    </w:p>
    <w:p w:rsidR="00D415D8" w:rsidRPr="00911E2B" w:rsidRDefault="00D415D8" w:rsidP="00D415D8">
      <w:pPr>
        <w:pStyle w:val="a5"/>
        <w:ind w:left="0" w:right="-2" w:firstLine="284"/>
        <w:rPr>
          <w:rFonts w:ascii="Times New Roman" w:hAnsi="Times New Roman"/>
          <w:sz w:val="20"/>
          <w:szCs w:val="20"/>
        </w:rPr>
      </w:pPr>
    </w:p>
    <w:p w:rsidR="00A9123D" w:rsidRPr="00911E2B" w:rsidRDefault="00A9123D" w:rsidP="00A9123D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11E2B">
        <w:rPr>
          <w:rFonts w:ascii="Times New Roman" w:hAnsi="Times New Roman"/>
          <w:i/>
          <w:sz w:val="20"/>
          <w:szCs w:val="20"/>
        </w:rPr>
        <w:t>Число голосов, которыми обладали лица, включенные в список лиц, имевших право на участие в Собрании по данному вопросу повестки дня,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rFonts w:ascii="Times New Roman" w:hAnsi="Times New Roman"/>
          <w:i/>
          <w:sz w:val="20"/>
          <w:szCs w:val="20"/>
        </w:rPr>
        <w:t>не заинтересованные в совершении обществом сделки</w:t>
      </w:r>
      <w:r w:rsidRPr="00911E2B">
        <w:rPr>
          <w:i/>
          <w:sz w:val="20"/>
          <w:szCs w:val="20"/>
        </w:rPr>
        <w:t xml:space="preserve"> - 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911E2B">
        <w:rPr>
          <w:rFonts w:ascii="Times New Roman" w:hAnsi="Times New Roman"/>
          <w:bCs/>
          <w:i/>
          <w:sz w:val="20"/>
          <w:szCs w:val="20"/>
        </w:rPr>
        <w:t>г</w:t>
      </w:r>
      <w:r w:rsidRPr="00911E2B">
        <w:rPr>
          <w:rFonts w:ascii="Times New Roman" w:hAnsi="Times New Roman"/>
          <w:i/>
          <w:sz w:val="20"/>
          <w:szCs w:val="20"/>
        </w:rPr>
        <w:t>олосов.</w:t>
      </w:r>
    </w:p>
    <w:p w:rsidR="00A9123D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proofErr w:type="gramStart"/>
      <w:r w:rsidRPr="00911E2B">
        <w:rPr>
          <w:bCs/>
          <w:i/>
          <w:sz w:val="20"/>
          <w:szCs w:val="20"/>
        </w:rPr>
        <w:t>Число голосов по данному вопросу повестки дня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 xml:space="preserve">общего собрания, приходившихся на голосующие акции Общества, владельцами которых являлись лица, </w:t>
      </w:r>
      <w:r w:rsidRPr="00911E2B">
        <w:rPr>
          <w:i/>
          <w:sz w:val="20"/>
          <w:szCs w:val="20"/>
        </w:rPr>
        <w:t xml:space="preserve">не заинтересованные в совершении обществом сделки, </w:t>
      </w:r>
      <w:r w:rsidRPr="00911E2B">
        <w:rPr>
          <w:bCs/>
          <w:i/>
          <w:sz w:val="20"/>
          <w:szCs w:val="20"/>
        </w:rPr>
        <w:t xml:space="preserve">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911E2B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>г</w:t>
      </w:r>
      <w:r w:rsidRPr="00911E2B">
        <w:rPr>
          <w:i/>
          <w:sz w:val="20"/>
          <w:szCs w:val="20"/>
        </w:rPr>
        <w:t>олосов.</w:t>
      </w:r>
      <w:proofErr w:type="gramEnd"/>
    </w:p>
    <w:p w:rsidR="00065DA6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Число голосов, которыми обладали лица, не заинтересованные в совершении обществом сделки, принявшие участие в общем собрании, по данному вопросу повестки дня:</w:t>
      </w:r>
      <w:r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138 617 </w:t>
      </w:r>
      <w:r w:rsidRPr="00911E2B">
        <w:rPr>
          <w:i/>
          <w:sz w:val="20"/>
          <w:szCs w:val="20"/>
        </w:rPr>
        <w:t xml:space="preserve">голосов или </w:t>
      </w:r>
      <w:r w:rsidRPr="00911E2B">
        <w:rPr>
          <w:b/>
          <w:bCs/>
          <w:i/>
          <w:iCs/>
          <w:sz w:val="20"/>
          <w:szCs w:val="20"/>
          <w:u w:val="single"/>
        </w:rPr>
        <w:t>74,18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/>
          <w:bCs/>
          <w:i/>
          <w:sz w:val="20"/>
          <w:szCs w:val="20"/>
        </w:rPr>
        <w:t>%</w:t>
      </w:r>
      <w:r w:rsidRPr="00911E2B">
        <w:rPr>
          <w:i/>
          <w:sz w:val="20"/>
          <w:szCs w:val="20"/>
        </w:rPr>
        <w:t xml:space="preserve"> от голосующих по данному вопросу акций общества.</w:t>
      </w:r>
    </w:p>
    <w:p w:rsidR="00065DA6" w:rsidRPr="00911E2B" w:rsidRDefault="00065DA6" w:rsidP="00065DA6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КВОРУМ по данному вопросу повестки дня имелся.</w:t>
      </w:r>
    </w:p>
    <w:p w:rsidR="00065DA6" w:rsidRPr="00911E2B" w:rsidRDefault="00065DA6" w:rsidP="00065DA6">
      <w:pPr>
        <w:ind w:left="284"/>
        <w:rPr>
          <w:b/>
          <w:sz w:val="20"/>
          <w:szCs w:val="20"/>
          <w:u w:val="single"/>
        </w:rPr>
      </w:pPr>
    </w:p>
    <w:p w:rsidR="00065DA6" w:rsidRPr="00911E2B" w:rsidRDefault="00065DA6" w:rsidP="00065DA6">
      <w:pPr>
        <w:ind w:left="284" w:firstLine="284"/>
        <w:jc w:val="both"/>
        <w:rPr>
          <w:b/>
          <w:sz w:val="20"/>
          <w:szCs w:val="20"/>
          <w:u w:val="single"/>
        </w:rPr>
      </w:pPr>
      <w:r w:rsidRPr="00911E2B">
        <w:rPr>
          <w:b/>
          <w:sz w:val="20"/>
          <w:szCs w:val="20"/>
          <w:u w:val="single"/>
        </w:rPr>
        <w:t>Итоги голосования:</w:t>
      </w:r>
    </w:p>
    <w:p w:rsidR="007B2D91" w:rsidRPr="00911E2B" w:rsidRDefault="007B2D91" w:rsidP="007B2D91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911E2B">
        <w:rPr>
          <w:color w:val="000000"/>
          <w:sz w:val="20"/>
          <w:szCs w:val="20"/>
          <w:lang w:eastAsia="ar-SA"/>
        </w:rPr>
        <w:t>В счетную комиссию поступило 19 бюллетеней для голосования с общим количеством голосов – 138 617.</w:t>
      </w:r>
    </w:p>
    <w:p w:rsidR="00065DA6" w:rsidRPr="00911E2B" w:rsidRDefault="00065DA6" w:rsidP="00065DA6">
      <w:pPr>
        <w:ind w:firstLine="300"/>
        <w:jc w:val="both"/>
        <w:rPr>
          <w:color w:val="000000"/>
          <w:sz w:val="20"/>
          <w:szCs w:val="20"/>
          <w:lang w:eastAsia="ar-SA"/>
        </w:rPr>
      </w:pP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 «ЗА»</w:t>
      </w:r>
      <w:r w:rsidRPr="00911E2B">
        <w:rPr>
          <w:b/>
          <w:sz w:val="20"/>
          <w:szCs w:val="20"/>
        </w:rPr>
        <w:tab/>
      </w:r>
      <w:r w:rsidR="007B2D91" w:rsidRPr="00911E2B">
        <w:rPr>
          <w:b/>
          <w:bCs/>
          <w:i/>
          <w:iCs/>
          <w:sz w:val="20"/>
          <w:szCs w:val="20"/>
          <w:u w:val="single"/>
        </w:rPr>
        <w:t>138 546</w:t>
      </w:r>
      <w:r w:rsidRPr="00911E2B">
        <w:rPr>
          <w:b/>
          <w:sz w:val="20"/>
          <w:szCs w:val="20"/>
        </w:rPr>
        <w:tab/>
        <w:t>(</w:t>
      </w:r>
      <w:r w:rsidRPr="00911E2B">
        <w:rPr>
          <w:b/>
          <w:bCs/>
          <w:i/>
          <w:iCs/>
          <w:sz w:val="20"/>
          <w:szCs w:val="20"/>
          <w:u w:val="single"/>
        </w:rPr>
        <w:t>99,</w:t>
      </w:r>
      <w:r w:rsidR="007B2D91" w:rsidRPr="00911E2B">
        <w:rPr>
          <w:b/>
          <w:bCs/>
          <w:i/>
          <w:iCs/>
          <w:sz w:val="20"/>
          <w:szCs w:val="20"/>
          <w:u w:val="single"/>
        </w:rPr>
        <w:t>9488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>)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«ПРОТИВ»</w:t>
      </w:r>
      <w:r w:rsidRPr="00911E2B">
        <w:rPr>
          <w:b/>
          <w:sz w:val="20"/>
          <w:szCs w:val="20"/>
        </w:rPr>
        <w:tab/>
      </w:r>
      <w:r w:rsidRPr="00911E2B">
        <w:rPr>
          <w:b/>
          <w:bCs/>
          <w:i/>
          <w:iCs/>
          <w:sz w:val="20"/>
          <w:szCs w:val="20"/>
          <w:u w:val="single"/>
        </w:rPr>
        <w:t>0</w:t>
      </w:r>
      <w:r w:rsidRPr="00911E2B">
        <w:rPr>
          <w:b/>
          <w:sz w:val="20"/>
          <w:szCs w:val="20"/>
        </w:rPr>
        <w:tab/>
      </w:r>
      <w:proofErr w:type="gramStart"/>
      <w:r w:rsidRPr="00911E2B">
        <w:rPr>
          <w:b/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0,0000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 xml:space="preserve">) 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911E2B">
        <w:rPr>
          <w:b/>
          <w:sz w:val="20"/>
          <w:szCs w:val="20"/>
        </w:rPr>
        <w:t>«</w:t>
      </w:r>
      <w:r w:rsidRPr="00911E2B">
        <w:rPr>
          <w:b/>
          <w:caps/>
          <w:sz w:val="20"/>
          <w:szCs w:val="20"/>
        </w:rPr>
        <w:t>ВОЗДЕРЖАЛСЯ</w:t>
      </w:r>
      <w:r w:rsidRPr="00911E2B">
        <w:rPr>
          <w:b/>
          <w:sz w:val="20"/>
          <w:szCs w:val="20"/>
        </w:rPr>
        <w:t>»</w:t>
      </w:r>
      <w:r w:rsidRPr="00911E2B">
        <w:rPr>
          <w:sz w:val="20"/>
          <w:szCs w:val="20"/>
        </w:rPr>
        <w:tab/>
      </w:r>
      <w:r w:rsidR="007B2D91" w:rsidRPr="00911E2B">
        <w:rPr>
          <w:b/>
          <w:bCs/>
          <w:i/>
          <w:iCs/>
          <w:sz w:val="20"/>
          <w:szCs w:val="20"/>
          <w:u w:val="single"/>
        </w:rPr>
        <w:t>27</w:t>
      </w:r>
      <w:r w:rsidRPr="00911E2B">
        <w:rPr>
          <w:sz w:val="20"/>
          <w:szCs w:val="20"/>
        </w:rPr>
        <w:tab/>
      </w:r>
      <w:proofErr w:type="gramStart"/>
      <w:r w:rsidRPr="00911E2B">
        <w:rPr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</w:t>
      </w:r>
      <w:r w:rsidR="007B2D91" w:rsidRPr="00911E2B">
        <w:rPr>
          <w:b/>
          <w:bCs/>
          <w:i/>
          <w:iCs/>
          <w:sz w:val="20"/>
          <w:szCs w:val="20"/>
          <w:u w:val="single"/>
        </w:rPr>
        <w:t>0195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sz w:val="20"/>
          <w:szCs w:val="20"/>
        </w:rPr>
        <w:t xml:space="preserve">) </w:t>
      </w:r>
    </w:p>
    <w:p w:rsidR="00065DA6" w:rsidRPr="00911E2B" w:rsidRDefault="007B2D91" w:rsidP="00065DA6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911E2B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 5 бюллетеней, 44 голоса (0,0317 % от принявших участие в общем собрании акционеров по данному вопросу).</w:t>
      </w:r>
    </w:p>
    <w:p w:rsidR="00D415D8" w:rsidRPr="00911E2B" w:rsidRDefault="00D415D8" w:rsidP="00D415D8">
      <w:pPr>
        <w:pStyle w:val="a5"/>
        <w:ind w:left="0" w:right="-2" w:firstLine="284"/>
        <w:rPr>
          <w:rFonts w:ascii="Times New Roman" w:hAnsi="Times New Roman"/>
          <w:sz w:val="20"/>
          <w:szCs w:val="20"/>
        </w:rPr>
      </w:pPr>
    </w:p>
    <w:p w:rsidR="00FD4521" w:rsidRPr="00911E2B" w:rsidRDefault="00FD4521" w:rsidP="00FD4521">
      <w:pPr>
        <w:spacing w:line="276" w:lineRule="auto"/>
        <w:ind w:left="284" w:right="-1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  <w:u w:val="single"/>
        </w:rPr>
        <w:t>По пункту 4 первого вопроса, поставленного на голосование:</w:t>
      </w:r>
    </w:p>
    <w:p w:rsidR="00065DA6" w:rsidRPr="00911E2B" w:rsidRDefault="00065DA6" w:rsidP="00D415D8">
      <w:pPr>
        <w:pStyle w:val="a5"/>
        <w:ind w:left="0" w:right="-2" w:firstLine="284"/>
        <w:rPr>
          <w:rFonts w:ascii="Times New Roman" w:hAnsi="Times New Roman"/>
          <w:sz w:val="20"/>
          <w:szCs w:val="20"/>
        </w:rPr>
      </w:pPr>
    </w:p>
    <w:p w:rsidR="00A9123D" w:rsidRPr="00911E2B" w:rsidRDefault="00A9123D" w:rsidP="00A9123D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11E2B">
        <w:rPr>
          <w:rFonts w:ascii="Times New Roman" w:hAnsi="Times New Roman"/>
          <w:i/>
          <w:sz w:val="20"/>
          <w:szCs w:val="20"/>
        </w:rPr>
        <w:t>Число голосов, которыми обладали лица, включенные в список лиц, имевших право на участие в Собрании по данному вопросу повестки дня,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rFonts w:ascii="Times New Roman" w:hAnsi="Times New Roman"/>
          <w:i/>
          <w:sz w:val="20"/>
          <w:szCs w:val="20"/>
        </w:rPr>
        <w:t>не заинтересованные в совершении обществом сделки</w:t>
      </w:r>
      <w:r w:rsidRPr="00911E2B">
        <w:rPr>
          <w:i/>
          <w:sz w:val="20"/>
          <w:szCs w:val="20"/>
        </w:rPr>
        <w:t xml:space="preserve"> - 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911E2B">
        <w:rPr>
          <w:rFonts w:ascii="Times New Roman" w:hAnsi="Times New Roman"/>
          <w:bCs/>
          <w:i/>
          <w:sz w:val="20"/>
          <w:szCs w:val="20"/>
        </w:rPr>
        <w:t>г</w:t>
      </w:r>
      <w:r w:rsidRPr="00911E2B">
        <w:rPr>
          <w:rFonts w:ascii="Times New Roman" w:hAnsi="Times New Roman"/>
          <w:i/>
          <w:sz w:val="20"/>
          <w:szCs w:val="20"/>
        </w:rPr>
        <w:t>олосов.</w:t>
      </w:r>
    </w:p>
    <w:p w:rsidR="00A9123D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proofErr w:type="gramStart"/>
      <w:r w:rsidRPr="00911E2B">
        <w:rPr>
          <w:bCs/>
          <w:i/>
          <w:sz w:val="20"/>
          <w:szCs w:val="20"/>
        </w:rPr>
        <w:t>Число голосов по данному вопросу повестки дня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 xml:space="preserve">общего собрания, приходившихся на голосующие акции Общества, владельцами которых являлись лица, </w:t>
      </w:r>
      <w:r w:rsidRPr="00911E2B">
        <w:rPr>
          <w:i/>
          <w:sz w:val="20"/>
          <w:szCs w:val="20"/>
        </w:rPr>
        <w:t xml:space="preserve">не заинтересованные в совершении обществом сделки, </w:t>
      </w:r>
      <w:r w:rsidRPr="00911E2B">
        <w:rPr>
          <w:bCs/>
          <w:i/>
          <w:sz w:val="20"/>
          <w:szCs w:val="20"/>
        </w:rPr>
        <w:t xml:space="preserve">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911E2B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>г</w:t>
      </w:r>
      <w:r w:rsidRPr="00911E2B">
        <w:rPr>
          <w:i/>
          <w:sz w:val="20"/>
          <w:szCs w:val="20"/>
        </w:rPr>
        <w:t>олосов.</w:t>
      </w:r>
      <w:proofErr w:type="gramEnd"/>
    </w:p>
    <w:p w:rsidR="00065DA6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Число голосов, которыми обладали лица, не заинтересованные в совершении обществом сделки, принявшие участие в общем собрании, по данному вопросу повестки дня:</w:t>
      </w:r>
      <w:r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138 617 </w:t>
      </w:r>
      <w:r w:rsidRPr="00911E2B">
        <w:rPr>
          <w:i/>
          <w:sz w:val="20"/>
          <w:szCs w:val="20"/>
        </w:rPr>
        <w:t xml:space="preserve">голосов или </w:t>
      </w:r>
      <w:r w:rsidRPr="00911E2B">
        <w:rPr>
          <w:b/>
          <w:bCs/>
          <w:i/>
          <w:iCs/>
          <w:sz w:val="20"/>
          <w:szCs w:val="20"/>
          <w:u w:val="single"/>
        </w:rPr>
        <w:t>74,18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/>
          <w:bCs/>
          <w:i/>
          <w:sz w:val="20"/>
          <w:szCs w:val="20"/>
        </w:rPr>
        <w:t>%</w:t>
      </w:r>
      <w:r w:rsidRPr="00911E2B">
        <w:rPr>
          <w:i/>
          <w:sz w:val="20"/>
          <w:szCs w:val="20"/>
        </w:rPr>
        <w:t xml:space="preserve"> от голосующих по данному вопросу акций общества.</w:t>
      </w:r>
    </w:p>
    <w:p w:rsidR="00065DA6" w:rsidRPr="00911E2B" w:rsidRDefault="00065DA6" w:rsidP="00065DA6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КВОРУМ по данному вопросу повестки дня имелся.</w:t>
      </w:r>
    </w:p>
    <w:p w:rsidR="00065DA6" w:rsidRPr="00911E2B" w:rsidRDefault="00065DA6" w:rsidP="00065DA6">
      <w:pPr>
        <w:ind w:left="284"/>
        <w:rPr>
          <w:b/>
          <w:sz w:val="20"/>
          <w:szCs w:val="20"/>
          <w:u w:val="single"/>
        </w:rPr>
      </w:pPr>
    </w:p>
    <w:p w:rsidR="00065DA6" w:rsidRPr="00911E2B" w:rsidRDefault="00065DA6" w:rsidP="00065DA6">
      <w:pPr>
        <w:ind w:left="284" w:firstLine="284"/>
        <w:jc w:val="both"/>
        <w:rPr>
          <w:b/>
          <w:sz w:val="20"/>
          <w:szCs w:val="20"/>
          <w:u w:val="single"/>
        </w:rPr>
      </w:pPr>
      <w:r w:rsidRPr="00911E2B">
        <w:rPr>
          <w:b/>
          <w:sz w:val="20"/>
          <w:szCs w:val="20"/>
          <w:u w:val="single"/>
        </w:rPr>
        <w:t>Итоги голосования:</w:t>
      </w:r>
    </w:p>
    <w:p w:rsidR="007B2D91" w:rsidRPr="00911E2B" w:rsidRDefault="007B2D91" w:rsidP="007B2D91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911E2B">
        <w:rPr>
          <w:color w:val="000000"/>
          <w:sz w:val="20"/>
          <w:szCs w:val="20"/>
          <w:lang w:eastAsia="ar-SA"/>
        </w:rPr>
        <w:t>В счетную комиссию поступило 19 бюллетеней для голосования с общим количеством голосов – 138 617.</w:t>
      </w:r>
    </w:p>
    <w:p w:rsidR="00065DA6" w:rsidRPr="00911E2B" w:rsidRDefault="00065DA6" w:rsidP="00065DA6">
      <w:pPr>
        <w:ind w:firstLine="300"/>
        <w:jc w:val="both"/>
        <w:rPr>
          <w:color w:val="000000"/>
          <w:sz w:val="20"/>
          <w:szCs w:val="20"/>
          <w:lang w:eastAsia="ar-SA"/>
        </w:rPr>
      </w:pP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 «ЗА»</w:t>
      </w:r>
      <w:r w:rsidRPr="00911E2B">
        <w:rPr>
          <w:b/>
          <w:sz w:val="20"/>
          <w:szCs w:val="20"/>
        </w:rPr>
        <w:tab/>
      </w:r>
      <w:r w:rsidR="007B2D91" w:rsidRPr="00911E2B">
        <w:rPr>
          <w:b/>
          <w:bCs/>
          <w:i/>
          <w:iCs/>
          <w:sz w:val="20"/>
          <w:szCs w:val="20"/>
          <w:u w:val="single"/>
        </w:rPr>
        <w:t>138 546</w:t>
      </w:r>
      <w:r w:rsidRPr="00911E2B">
        <w:rPr>
          <w:b/>
          <w:sz w:val="20"/>
          <w:szCs w:val="20"/>
        </w:rPr>
        <w:tab/>
        <w:t>(</w:t>
      </w:r>
      <w:r w:rsidRPr="00911E2B">
        <w:rPr>
          <w:b/>
          <w:bCs/>
          <w:i/>
          <w:iCs/>
          <w:sz w:val="20"/>
          <w:szCs w:val="20"/>
          <w:u w:val="single"/>
        </w:rPr>
        <w:t>99,9</w:t>
      </w:r>
      <w:r w:rsidR="007B2D91" w:rsidRPr="00911E2B">
        <w:rPr>
          <w:b/>
          <w:bCs/>
          <w:i/>
          <w:iCs/>
          <w:sz w:val="20"/>
          <w:szCs w:val="20"/>
          <w:u w:val="single"/>
        </w:rPr>
        <w:t>488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>)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«ПРОТИВ»</w:t>
      </w:r>
      <w:r w:rsidRPr="00911E2B">
        <w:rPr>
          <w:b/>
          <w:sz w:val="20"/>
          <w:szCs w:val="20"/>
        </w:rPr>
        <w:tab/>
      </w:r>
      <w:r w:rsidRPr="00911E2B">
        <w:rPr>
          <w:b/>
          <w:bCs/>
          <w:i/>
          <w:iCs/>
          <w:sz w:val="20"/>
          <w:szCs w:val="20"/>
          <w:u w:val="single"/>
        </w:rPr>
        <w:t>0</w:t>
      </w:r>
      <w:r w:rsidRPr="00911E2B">
        <w:rPr>
          <w:b/>
          <w:sz w:val="20"/>
          <w:szCs w:val="20"/>
        </w:rPr>
        <w:tab/>
      </w:r>
      <w:proofErr w:type="gramStart"/>
      <w:r w:rsidRPr="00911E2B">
        <w:rPr>
          <w:b/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0,0000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 xml:space="preserve">) 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911E2B">
        <w:rPr>
          <w:b/>
          <w:sz w:val="20"/>
          <w:szCs w:val="20"/>
        </w:rPr>
        <w:t>«</w:t>
      </w:r>
      <w:r w:rsidRPr="00911E2B">
        <w:rPr>
          <w:b/>
          <w:caps/>
          <w:sz w:val="20"/>
          <w:szCs w:val="20"/>
        </w:rPr>
        <w:t>ВОЗДЕРЖАЛСЯ</w:t>
      </w:r>
      <w:r w:rsidRPr="00911E2B">
        <w:rPr>
          <w:b/>
          <w:sz w:val="20"/>
          <w:szCs w:val="20"/>
        </w:rPr>
        <w:t>»</w:t>
      </w:r>
      <w:r w:rsidRPr="00911E2B">
        <w:rPr>
          <w:sz w:val="20"/>
          <w:szCs w:val="20"/>
        </w:rPr>
        <w:tab/>
      </w:r>
      <w:r w:rsidR="007B2D91" w:rsidRPr="00911E2B">
        <w:rPr>
          <w:b/>
          <w:bCs/>
          <w:i/>
          <w:iCs/>
          <w:sz w:val="20"/>
          <w:szCs w:val="20"/>
          <w:u w:val="single"/>
        </w:rPr>
        <w:t>27</w:t>
      </w:r>
      <w:r w:rsidRPr="00911E2B">
        <w:rPr>
          <w:sz w:val="20"/>
          <w:szCs w:val="20"/>
        </w:rPr>
        <w:tab/>
      </w:r>
      <w:proofErr w:type="gramStart"/>
      <w:r w:rsidRPr="00911E2B">
        <w:rPr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</w:t>
      </w:r>
      <w:r w:rsidR="007B2D91" w:rsidRPr="00911E2B">
        <w:rPr>
          <w:b/>
          <w:bCs/>
          <w:i/>
          <w:iCs/>
          <w:sz w:val="20"/>
          <w:szCs w:val="20"/>
          <w:u w:val="single"/>
        </w:rPr>
        <w:t>0195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sz w:val="20"/>
          <w:szCs w:val="20"/>
        </w:rPr>
        <w:t xml:space="preserve">) </w:t>
      </w:r>
    </w:p>
    <w:p w:rsidR="00065DA6" w:rsidRPr="00911E2B" w:rsidRDefault="007B2D91" w:rsidP="00065DA6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911E2B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 5 бюллетеней, 44 голоса (0,0317 % от принявших участие в общем собрании акционеров по данному вопросу).</w:t>
      </w:r>
    </w:p>
    <w:p w:rsidR="00065DA6" w:rsidRPr="00911E2B" w:rsidRDefault="00065DA6" w:rsidP="00D415D8">
      <w:pPr>
        <w:pStyle w:val="a5"/>
        <w:ind w:left="0" w:right="-2" w:firstLine="284"/>
        <w:rPr>
          <w:rFonts w:ascii="Times New Roman" w:hAnsi="Times New Roman"/>
          <w:sz w:val="20"/>
          <w:szCs w:val="20"/>
        </w:rPr>
      </w:pPr>
    </w:p>
    <w:p w:rsidR="00FD4521" w:rsidRPr="00911E2B" w:rsidRDefault="00FD4521" w:rsidP="00FD4521">
      <w:pPr>
        <w:spacing w:line="276" w:lineRule="auto"/>
        <w:ind w:left="284" w:right="-1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  <w:u w:val="single"/>
        </w:rPr>
        <w:t>По пункту 5 первого вопроса, поставленного на голосование:</w:t>
      </w:r>
    </w:p>
    <w:p w:rsidR="00065DA6" w:rsidRPr="00911E2B" w:rsidRDefault="00065DA6" w:rsidP="00065DA6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20"/>
          <w:szCs w:val="20"/>
        </w:rPr>
      </w:pPr>
    </w:p>
    <w:p w:rsidR="00A9123D" w:rsidRPr="00911E2B" w:rsidRDefault="00A9123D" w:rsidP="00A9123D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11E2B">
        <w:rPr>
          <w:rFonts w:ascii="Times New Roman" w:hAnsi="Times New Roman"/>
          <w:i/>
          <w:sz w:val="20"/>
          <w:szCs w:val="20"/>
        </w:rPr>
        <w:t>Число голосов, которыми обладали лица, включенные в список лиц, имевших право на участие в Собрании по данному вопросу повестки дня,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rFonts w:ascii="Times New Roman" w:hAnsi="Times New Roman"/>
          <w:i/>
          <w:sz w:val="20"/>
          <w:szCs w:val="20"/>
        </w:rPr>
        <w:t>не заинтересованные в совершении обществом сделки</w:t>
      </w:r>
      <w:r w:rsidRPr="00911E2B">
        <w:rPr>
          <w:i/>
          <w:sz w:val="20"/>
          <w:szCs w:val="20"/>
        </w:rPr>
        <w:t xml:space="preserve"> - 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911E2B">
        <w:rPr>
          <w:rFonts w:ascii="Times New Roman" w:hAnsi="Times New Roman"/>
          <w:bCs/>
          <w:i/>
          <w:sz w:val="20"/>
          <w:szCs w:val="20"/>
        </w:rPr>
        <w:t>г</w:t>
      </w:r>
      <w:r w:rsidRPr="00911E2B">
        <w:rPr>
          <w:rFonts w:ascii="Times New Roman" w:hAnsi="Times New Roman"/>
          <w:i/>
          <w:sz w:val="20"/>
          <w:szCs w:val="20"/>
        </w:rPr>
        <w:t>олосов.</w:t>
      </w:r>
    </w:p>
    <w:p w:rsidR="00A9123D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proofErr w:type="gramStart"/>
      <w:r w:rsidRPr="00911E2B">
        <w:rPr>
          <w:bCs/>
          <w:i/>
          <w:sz w:val="20"/>
          <w:szCs w:val="20"/>
        </w:rPr>
        <w:t>Число голосов по данному вопросу повестки дня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 xml:space="preserve">общего собрания, приходившихся на голосующие акции Общества, владельцами которых являлись лица, </w:t>
      </w:r>
      <w:r w:rsidRPr="00911E2B">
        <w:rPr>
          <w:i/>
          <w:sz w:val="20"/>
          <w:szCs w:val="20"/>
        </w:rPr>
        <w:t xml:space="preserve">не заинтересованные в совершении обществом сделки, </w:t>
      </w:r>
      <w:r w:rsidRPr="00911E2B">
        <w:rPr>
          <w:bCs/>
          <w:i/>
          <w:sz w:val="20"/>
          <w:szCs w:val="20"/>
        </w:rPr>
        <w:t xml:space="preserve">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911E2B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>г</w:t>
      </w:r>
      <w:r w:rsidRPr="00911E2B">
        <w:rPr>
          <w:i/>
          <w:sz w:val="20"/>
          <w:szCs w:val="20"/>
        </w:rPr>
        <w:t>олосов.</w:t>
      </w:r>
      <w:proofErr w:type="gramEnd"/>
    </w:p>
    <w:p w:rsidR="00065DA6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Число голосов, которыми обладали лица, не заинтересованные в совершении обществом сделки, принявшие участие в общем собрании, по данному вопросу повестки дня:</w:t>
      </w:r>
      <w:r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138 617 </w:t>
      </w:r>
      <w:r w:rsidRPr="00911E2B">
        <w:rPr>
          <w:i/>
          <w:sz w:val="20"/>
          <w:szCs w:val="20"/>
        </w:rPr>
        <w:t xml:space="preserve">голосов или </w:t>
      </w:r>
      <w:r w:rsidRPr="00911E2B">
        <w:rPr>
          <w:b/>
          <w:bCs/>
          <w:i/>
          <w:iCs/>
          <w:sz w:val="20"/>
          <w:szCs w:val="20"/>
          <w:u w:val="single"/>
        </w:rPr>
        <w:t>74,18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/>
          <w:bCs/>
          <w:i/>
          <w:sz w:val="20"/>
          <w:szCs w:val="20"/>
        </w:rPr>
        <w:t>%</w:t>
      </w:r>
      <w:r w:rsidRPr="00911E2B">
        <w:rPr>
          <w:i/>
          <w:sz w:val="20"/>
          <w:szCs w:val="20"/>
        </w:rPr>
        <w:t xml:space="preserve"> от голосующих по данному вопросу акций общества.</w:t>
      </w:r>
    </w:p>
    <w:p w:rsidR="00065DA6" w:rsidRPr="00911E2B" w:rsidRDefault="00065DA6" w:rsidP="00065DA6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КВОРУМ по данному вопросу повестки дня имелся.</w:t>
      </w:r>
    </w:p>
    <w:p w:rsidR="00065DA6" w:rsidRPr="00911E2B" w:rsidRDefault="00065DA6" w:rsidP="00065DA6">
      <w:pPr>
        <w:ind w:left="284"/>
        <w:rPr>
          <w:b/>
          <w:sz w:val="20"/>
          <w:szCs w:val="20"/>
          <w:u w:val="single"/>
        </w:rPr>
      </w:pPr>
    </w:p>
    <w:p w:rsidR="00065DA6" w:rsidRPr="00911E2B" w:rsidRDefault="00065DA6" w:rsidP="00065DA6">
      <w:pPr>
        <w:ind w:left="284" w:firstLine="284"/>
        <w:jc w:val="both"/>
        <w:rPr>
          <w:b/>
          <w:sz w:val="20"/>
          <w:szCs w:val="20"/>
          <w:u w:val="single"/>
        </w:rPr>
      </w:pPr>
      <w:r w:rsidRPr="00911E2B">
        <w:rPr>
          <w:b/>
          <w:sz w:val="20"/>
          <w:szCs w:val="20"/>
          <w:u w:val="single"/>
        </w:rPr>
        <w:t>Итоги голосования:</w:t>
      </w:r>
    </w:p>
    <w:p w:rsidR="007B2D91" w:rsidRPr="00911E2B" w:rsidRDefault="007B2D91" w:rsidP="007B2D91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911E2B">
        <w:rPr>
          <w:color w:val="000000"/>
          <w:sz w:val="20"/>
          <w:szCs w:val="20"/>
          <w:lang w:eastAsia="ar-SA"/>
        </w:rPr>
        <w:t>В счетную комиссию поступило 19 бюллетеней для голосования с общим количеством голосов – 138 617.</w:t>
      </w:r>
    </w:p>
    <w:p w:rsidR="00065DA6" w:rsidRPr="00911E2B" w:rsidRDefault="00065DA6" w:rsidP="00065DA6">
      <w:pPr>
        <w:ind w:firstLine="300"/>
        <w:jc w:val="both"/>
        <w:rPr>
          <w:color w:val="000000"/>
          <w:sz w:val="20"/>
          <w:szCs w:val="20"/>
          <w:lang w:eastAsia="ar-SA"/>
        </w:rPr>
      </w:pP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 «ЗА»</w:t>
      </w:r>
      <w:r w:rsidRPr="00911E2B">
        <w:rPr>
          <w:b/>
          <w:sz w:val="20"/>
          <w:szCs w:val="20"/>
        </w:rPr>
        <w:tab/>
      </w:r>
      <w:r w:rsidR="00B12255" w:rsidRPr="00911E2B">
        <w:rPr>
          <w:b/>
          <w:bCs/>
          <w:i/>
          <w:iCs/>
          <w:sz w:val="20"/>
          <w:szCs w:val="20"/>
          <w:u w:val="single"/>
        </w:rPr>
        <w:t>138 546</w:t>
      </w:r>
      <w:r w:rsidRPr="00911E2B">
        <w:rPr>
          <w:b/>
          <w:sz w:val="20"/>
          <w:szCs w:val="20"/>
        </w:rPr>
        <w:tab/>
        <w:t>(</w:t>
      </w:r>
      <w:r w:rsidRPr="00911E2B">
        <w:rPr>
          <w:b/>
          <w:bCs/>
          <w:i/>
          <w:iCs/>
          <w:sz w:val="20"/>
          <w:szCs w:val="20"/>
          <w:u w:val="single"/>
        </w:rPr>
        <w:t>99,9</w:t>
      </w:r>
      <w:r w:rsidR="00B12255" w:rsidRPr="00911E2B">
        <w:rPr>
          <w:b/>
          <w:bCs/>
          <w:i/>
          <w:iCs/>
          <w:sz w:val="20"/>
          <w:szCs w:val="20"/>
          <w:u w:val="single"/>
        </w:rPr>
        <w:t>488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>)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«ПРОТИВ»</w:t>
      </w:r>
      <w:r w:rsidRPr="00911E2B">
        <w:rPr>
          <w:b/>
          <w:sz w:val="20"/>
          <w:szCs w:val="20"/>
        </w:rPr>
        <w:tab/>
      </w:r>
      <w:r w:rsidR="00B12255" w:rsidRPr="00911E2B">
        <w:rPr>
          <w:b/>
          <w:bCs/>
          <w:i/>
          <w:iCs/>
          <w:sz w:val="20"/>
          <w:szCs w:val="20"/>
          <w:u w:val="single"/>
        </w:rPr>
        <w:t>3</w:t>
      </w:r>
      <w:r w:rsidRPr="00911E2B">
        <w:rPr>
          <w:b/>
          <w:sz w:val="20"/>
          <w:szCs w:val="20"/>
        </w:rPr>
        <w:tab/>
      </w:r>
      <w:proofErr w:type="gramStart"/>
      <w:r w:rsidRPr="00911E2B">
        <w:rPr>
          <w:b/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0,00</w:t>
      </w:r>
      <w:r w:rsidR="00B12255" w:rsidRPr="00911E2B">
        <w:rPr>
          <w:b/>
          <w:bCs/>
          <w:i/>
          <w:iCs/>
          <w:sz w:val="20"/>
          <w:szCs w:val="20"/>
          <w:u w:val="single"/>
        </w:rPr>
        <w:t>22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 xml:space="preserve">) 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911E2B">
        <w:rPr>
          <w:b/>
          <w:sz w:val="20"/>
          <w:szCs w:val="20"/>
        </w:rPr>
        <w:t>«</w:t>
      </w:r>
      <w:r w:rsidRPr="00911E2B">
        <w:rPr>
          <w:b/>
          <w:caps/>
          <w:sz w:val="20"/>
          <w:szCs w:val="20"/>
        </w:rPr>
        <w:t>ВОЗДЕРЖАЛСЯ</w:t>
      </w:r>
      <w:r w:rsidRPr="00911E2B">
        <w:rPr>
          <w:b/>
          <w:sz w:val="20"/>
          <w:szCs w:val="20"/>
        </w:rPr>
        <w:t>»</w:t>
      </w:r>
      <w:r w:rsidRPr="00911E2B">
        <w:rPr>
          <w:sz w:val="20"/>
          <w:szCs w:val="20"/>
        </w:rPr>
        <w:tab/>
      </w:r>
      <w:r w:rsidR="00B12255" w:rsidRPr="00911E2B">
        <w:rPr>
          <w:b/>
          <w:bCs/>
          <w:i/>
          <w:iCs/>
          <w:sz w:val="20"/>
          <w:szCs w:val="20"/>
          <w:u w:val="single"/>
        </w:rPr>
        <w:t>24</w:t>
      </w:r>
      <w:r w:rsidRPr="00911E2B">
        <w:rPr>
          <w:sz w:val="20"/>
          <w:szCs w:val="20"/>
        </w:rPr>
        <w:tab/>
      </w:r>
      <w:proofErr w:type="gramStart"/>
      <w:r w:rsidRPr="00911E2B">
        <w:rPr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</w:t>
      </w:r>
      <w:r w:rsidR="00B12255" w:rsidRPr="00911E2B">
        <w:rPr>
          <w:b/>
          <w:bCs/>
          <w:i/>
          <w:iCs/>
          <w:sz w:val="20"/>
          <w:szCs w:val="20"/>
          <w:u w:val="single"/>
        </w:rPr>
        <w:t>173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sz w:val="20"/>
          <w:szCs w:val="20"/>
        </w:rPr>
        <w:t xml:space="preserve">) </w:t>
      </w:r>
    </w:p>
    <w:p w:rsidR="00065DA6" w:rsidRPr="00911E2B" w:rsidRDefault="00B12255" w:rsidP="00D415D8">
      <w:pPr>
        <w:pStyle w:val="a5"/>
        <w:ind w:left="0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911E2B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 5 бюллетеней, 44 голоса (0,0317 % от принявших участие в общем собрании акционеров по данному вопросу).</w:t>
      </w:r>
    </w:p>
    <w:p w:rsidR="00B12255" w:rsidRPr="00911E2B" w:rsidRDefault="00B12255" w:rsidP="00D415D8">
      <w:pPr>
        <w:pStyle w:val="a5"/>
        <w:ind w:left="0" w:right="-2" w:firstLine="284"/>
        <w:rPr>
          <w:rFonts w:ascii="Times New Roman" w:hAnsi="Times New Roman"/>
          <w:sz w:val="20"/>
          <w:szCs w:val="20"/>
        </w:rPr>
      </w:pPr>
    </w:p>
    <w:p w:rsidR="00FD4521" w:rsidRPr="00911E2B" w:rsidRDefault="00FD4521" w:rsidP="00FD4521">
      <w:pPr>
        <w:spacing w:line="276" w:lineRule="auto"/>
        <w:ind w:left="284" w:right="-1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  <w:u w:val="single"/>
        </w:rPr>
        <w:t>По пункту 6 первого вопроса, поставленного на голосование:</w:t>
      </w:r>
    </w:p>
    <w:p w:rsidR="00FD4521" w:rsidRDefault="00FD4521" w:rsidP="00A9123D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20"/>
          <w:szCs w:val="20"/>
        </w:rPr>
      </w:pPr>
    </w:p>
    <w:p w:rsidR="00A9123D" w:rsidRPr="00911E2B" w:rsidRDefault="00A9123D" w:rsidP="00A9123D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11E2B">
        <w:rPr>
          <w:rFonts w:ascii="Times New Roman" w:hAnsi="Times New Roman"/>
          <w:i/>
          <w:sz w:val="20"/>
          <w:szCs w:val="20"/>
        </w:rPr>
        <w:t>Число голосов, которыми обладали лица, включенные в список лиц, имевших право на участие в Собрании по данному вопросу повестки дня,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rFonts w:ascii="Times New Roman" w:hAnsi="Times New Roman"/>
          <w:i/>
          <w:sz w:val="20"/>
          <w:szCs w:val="20"/>
        </w:rPr>
        <w:t>не заинтересованные в совершении обществом сделки</w:t>
      </w:r>
      <w:r w:rsidRPr="00911E2B">
        <w:rPr>
          <w:i/>
          <w:sz w:val="20"/>
          <w:szCs w:val="20"/>
        </w:rPr>
        <w:t xml:space="preserve"> - 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911E2B">
        <w:rPr>
          <w:rFonts w:ascii="Times New Roman" w:hAnsi="Times New Roman"/>
          <w:bCs/>
          <w:i/>
          <w:sz w:val="20"/>
          <w:szCs w:val="20"/>
        </w:rPr>
        <w:t>г</w:t>
      </w:r>
      <w:r w:rsidRPr="00911E2B">
        <w:rPr>
          <w:rFonts w:ascii="Times New Roman" w:hAnsi="Times New Roman"/>
          <w:i/>
          <w:sz w:val="20"/>
          <w:szCs w:val="20"/>
        </w:rPr>
        <w:t>олосов.</w:t>
      </w:r>
    </w:p>
    <w:p w:rsidR="00A9123D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proofErr w:type="gramStart"/>
      <w:r w:rsidRPr="00911E2B">
        <w:rPr>
          <w:bCs/>
          <w:i/>
          <w:sz w:val="20"/>
          <w:szCs w:val="20"/>
        </w:rPr>
        <w:t>Число голосов по данному вопросу повестки дня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 xml:space="preserve">общего собрания, приходившихся на голосующие акции Общества, владельцами которых являлись лица, </w:t>
      </w:r>
      <w:r w:rsidRPr="00911E2B">
        <w:rPr>
          <w:i/>
          <w:sz w:val="20"/>
          <w:szCs w:val="20"/>
        </w:rPr>
        <w:t xml:space="preserve">не заинтересованные в совершении обществом сделки, </w:t>
      </w:r>
      <w:r w:rsidRPr="00911E2B">
        <w:rPr>
          <w:bCs/>
          <w:i/>
          <w:sz w:val="20"/>
          <w:szCs w:val="20"/>
        </w:rPr>
        <w:t xml:space="preserve">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911E2B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>г</w:t>
      </w:r>
      <w:r w:rsidRPr="00911E2B">
        <w:rPr>
          <w:i/>
          <w:sz w:val="20"/>
          <w:szCs w:val="20"/>
        </w:rPr>
        <w:t>олосов.</w:t>
      </w:r>
      <w:proofErr w:type="gramEnd"/>
    </w:p>
    <w:p w:rsidR="00065DA6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Число голосов, которыми обладали лица, не заинтересованные в совершении обществом сделки, принявшие участие в общем собрании, по данному вопросу повестки дня:</w:t>
      </w:r>
      <w:r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138 617 </w:t>
      </w:r>
      <w:r w:rsidRPr="00911E2B">
        <w:rPr>
          <w:i/>
          <w:sz w:val="20"/>
          <w:szCs w:val="20"/>
        </w:rPr>
        <w:t xml:space="preserve">голосов или </w:t>
      </w:r>
      <w:r w:rsidRPr="00911E2B">
        <w:rPr>
          <w:b/>
          <w:bCs/>
          <w:i/>
          <w:iCs/>
          <w:sz w:val="20"/>
          <w:szCs w:val="20"/>
          <w:u w:val="single"/>
        </w:rPr>
        <w:t>74,18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/>
          <w:bCs/>
          <w:i/>
          <w:sz w:val="20"/>
          <w:szCs w:val="20"/>
        </w:rPr>
        <w:t>%</w:t>
      </w:r>
      <w:r w:rsidRPr="00911E2B">
        <w:rPr>
          <w:i/>
          <w:sz w:val="20"/>
          <w:szCs w:val="20"/>
        </w:rPr>
        <w:t xml:space="preserve"> от голосующих по данному вопросу акций общества.</w:t>
      </w:r>
    </w:p>
    <w:p w:rsidR="00065DA6" w:rsidRPr="00911E2B" w:rsidRDefault="00065DA6" w:rsidP="00065DA6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КВОРУМ по данному вопросу повестки дня имелся.</w:t>
      </w:r>
    </w:p>
    <w:p w:rsidR="00065DA6" w:rsidRPr="00911E2B" w:rsidRDefault="00065DA6" w:rsidP="00065DA6">
      <w:pPr>
        <w:ind w:left="284"/>
        <w:rPr>
          <w:b/>
          <w:sz w:val="20"/>
          <w:szCs w:val="20"/>
          <w:u w:val="single"/>
        </w:rPr>
      </w:pPr>
    </w:p>
    <w:p w:rsidR="00065DA6" w:rsidRPr="00911E2B" w:rsidRDefault="00065DA6" w:rsidP="00065DA6">
      <w:pPr>
        <w:ind w:left="284" w:firstLine="284"/>
        <w:jc w:val="both"/>
        <w:rPr>
          <w:b/>
          <w:sz w:val="20"/>
          <w:szCs w:val="20"/>
          <w:u w:val="single"/>
        </w:rPr>
      </w:pPr>
      <w:r w:rsidRPr="00911E2B">
        <w:rPr>
          <w:b/>
          <w:sz w:val="20"/>
          <w:szCs w:val="20"/>
          <w:u w:val="single"/>
        </w:rPr>
        <w:t>Итоги голосования:</w:t>
      </w:r>
    </w:p>
    <w:p w:rsidR="007B2D91" w:rsidRPr="00911E2B" w:rsidRDefault="007B2D91" w:rsidP="007B2D91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911E2B">
        <w:rPr>
          <w:color w:val="000000"/>
          <w:sz w:val="20"/>
          <w:szCs w:val="20"/>
          <w:lang w:eastAsia="ar-SA"/>
        </w:rPr>
        <w:t>В счетную комиссию поступило 19 бюллетеней для голосования с общим количеством голосов – 138 617.</w:t>
      </w:r>
    </w:p>
    <w:p w:rsidR="00065DA6" w:rsidRPr="00911E2B" w:rsidRDefault="00065DA6" w:rsidP="00065DA6">
      <w:pPr>
        <w:ind w:firstLine="300"/>
        <w:jc w:val="both"/>
        <w:rPr>
          <w:color w:val="000000"/>
          <w:sz w:val="20"/>
          <w:szCs w:val="20"/>
          <w:lang w:eastAsia="ar-SA"/>
        </w:rPr>
      </w:pP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 «ЗА»</w:t>
      </w:r>
      <w:r w:rsidRPr="00911E2B">
        <w:rPr>
          <w:b/>
          <w:sz w:val="20"/>
          <w:szCs w:val="20"/>
        </w:rPr>
        <w:tab/>
      </w:r>
      <w:r w:rsidR="007B2D91" w:rsidRPr="00911E2B">
        <w:rPr>
          <w:b/>
          <w:bCs/>
          <w:i/>
          <w:iCs/>
          <w:sz w:val="20"/>
          <w:szCs w:val="20"/>
          <w:u w:val="single"/>
        </w:rPr>
        <w:t>138 546</w:t>
      </w:r>
      <w:r w:rsidRPr="00911E2B">
        <w:rPr>
          <w:b/>
          <w:sz w:val="20"/>
          <w:szCs w:val="20"/>
        </w:rPr>
        <w:tab/>
        <w:t>(</w:t>
      </w:r>
      <w:r w:rsidRPr="00911E2B">
        <w:rPr>
          <w:b/>
          <w:bCs/>
          <w:i/>
          <w:iCs/>
          <w:sz w:val="20"/>
          <w:szCs w:val="20"/>
          <w:u w:val="single"/>
        </w:rPr>
        <w:t>99,9</w:t>
      </w:r>
      <w:r w:rsidR="007B2D91" w:rsidRPr="00911E2B">
        <w:rPr>
          <w:b/>
          <w:bCs/>
          <w:i/>
          <w:iCs/>
          <w:sz w:val="20"/>
          <w:szCs w:val="20"/>
          <w:u w:val="single"/>
        </w:rPr>
        <w:t>488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>)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«ПРОТИВ»</w:t>
      </w:r>
      <w:r w:rsidRPr="00911E2B">
        <w:rPr>
          <w:b/>
          <w:sz w:val="20"/>
          <w:szCs w:val="20"/>
        </w:rPr>
        <w:tab/>
      </w:r>
      <w:r w:rsidRPr="00911E2B">
        <w:rPr>
          <w:b/>
          <w:bCs/>
          <w:i/>
          <w:iCs/>
          <w:sz w:val="20"/>
          <w:szCs w:val="20"/>
          <w:u w:val="single"/>
        </w:rPr>
        <w:t>0</w:t>
      </w:r>
      <w:r w:rsidRPr="00911E2B">
        <w:rPr>
          <w:b/>
          <w:sz w:val="20"/>
          <w:szCs w:val="20"/>
        </w:rPr>
        <w:tab/>
      </w:r>
      <w:proofErr w:type="gramStart"/>
      <w:r w:rsidRPr="00911E2B">
        <w:rPr>
          <w:b/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0,0000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 xml:space="preserve">) 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911E2B">
        <w:rPr>
          <w:b/>
          <w:sz w:val="20"/>
          <w:szCs w:val="20"/>
        </w:rPr>
        <w:t>«</w:t>
      </w:r>
      <w:r w:rsidRPr="00911E2B">
        <w:rPr>
          <w:b/>
          <w:caps/>
          <w:sz w:val="20"/>
          <w:szCs w:val="20"/>
        </w:rPr>
        <w:t>ВОЗДЕРЖАЛСЯ</w:t>
      </w:r>
      <w:r w:rsidRPr="00911E2B">
        <w:rPr>
          <w:b/>
          <w:sz w:val="20"/>
          <w:szCs w:val="20"/>
        </w:rPr>
        <w:t>»</w:t>
      </w:r>
      <w:r w:rsidRPr="00911E2B">
        <w:rPr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27</w:t>
      </w:r>
      <w:r w:rsidRPr="00911E2B">
        <w:rPr>
          <w:sz w:val="20"/>
          <w:szCs w:val="20"/>
        </w:rPr>
        <w:tab/>
      </w:r>
      <w:proofErr w:type="gramStart"/>
      <w:r w:rsidRPr="00911E2B">
        <w:rPr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195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sz w:val="20"/>
          <w:szCs w:val="20"/>
        </w:rPr>
        <w:t xml:space="preserve">) </w:t>
      </w:r>
    </w:p>
    <w:p w:rsidR="00065DA6" w:rsidRPr="00911E2B" w:rsidRDefault="005F58C3" w:rsidP="00065DA6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911E2B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 5 бюллетеней, 44 голоса (0,0317 % от принявших участие в общем собрании акционеров по данному вопросу).</w:t>
      </w:r>
    </w:p>
    <w:p w:rsidR="00065DA6" w:rsidRPr="00911E2B" w:rsidRDefault="00065DA6" w:rsidP="009B4298">
      <w:pPr>
        <w:pStyle w:val="210"/>
        <w:snapToGrid w:val="0"/>
        <w:ind w:right="-142"/>
        <w:rPr>
          <w:rFonts w:ascii="Times New Roman" w:hAnsi="Times New Roman"/>
          <w:b/>
          <w:sz w:val="20"/>
          <w:szCs w:val="20"/>
          <w:u w:val="single"/>
        </w:rPr>
      </w:pPr>
    </w:p>
    <w:p w:rsidR="00FD4521" w:rsidRPr="00911E2B" w:rsidRDefault="00FD4521" w:rsidP="00FD4521">
      <w:pPr>
        <w:spacing w:line="276" w:lineRule="auto"/>
        <w:ind w:left="284" w:right="-1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  <w:u w:val="single"/>
        </w:rPr>
        <w:t>По пункту 7 первого вопроса, поставленного на голосование:</w:t>
      </w:r>
    </w:p>
    <w:p w:rsidR="00065DA6" w:rsidRPr="00911E2B" w:rsidRDefault="00065DA6" w:rsidP="00065DA6">
      <w:pPr>
        <w:pStyle w:val="210"/>
        <w:snapToGrid w:val="0"/>
        <w:ind w:right="-142"/>
        <w:rPr>
          <w:rFonts w:ascii="Times New Roman" w:hAnsi="Times New Roman"/>
          <w:color w:val="auto"/>
          <w:sz w:val="20"/>
          <w:szCs w:val="20"/>
          <w:lang w:eastAsia="ru-RU"/>
        </w:rPr>
      </w:pPr>
    </w:p>
    <w:p w:rsidR="00A9123D" w:rsidRPr="00911E2B" w:rsidRDefault="00A9123D" w:rsidP="00A9123D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11E2B">
        <w:rPr>
          <w:rFonts w:ascii="Times New Roman" w:hAnsi="Times New Roman"/>
          <w:i/>
          <w:sz w:val="20"/>
          <w:szCs w:val="20"/>
        </w:rPr>
        <w:t>Число голосов, которыми обладали лица, включенные в список лиц, имевших право на участие в Собрании по данному вопросу повестки дня,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rFonts w:ascii="Times New Roman" w:hAnsi="Times New Roman"/>
          <w:i/>
          <w:sz w:val="20"/>
          <w:szCs w:val="20"/>
        </w:rPr>
        <w:t>не заинтересованные в совершении обществом сделки</w:t>
      </w:r>
      <w:r w:rsidRPr="00911E2B">
        <w:rPr>
          <w:i/>
          <w:sz w:val="20"/>
          <w:szCs w:val="20"/>
        </w:rPr>
        <w:t xml:space="preserve"> - 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911E2B">
        <w:rPr>
          <w:rFonts w:ascii="Times New Roman" w:hAnsi="Times New Roman"/>
          <w:bCs/>
          <w:i/>
          <w:sz w:val="20"/>
          <w:szCs w:val="20"/>
        </w:rPr>
        <w:t>г</w:t>
      </w:r>
      <w:r w:rsidRPr="00911E2B">
        <w:rPr>
          <w:rFonts w:ascii="Times New Roman" w:hAnsi="Times New Roman"/>
          <w:i/>
          <w:sz w:val="20"/>
          <w:szCs w:val="20"/>
        </w:rPr>
        <w:t>олосов.</w:t>
      </w:r>
    </w:p>
    <w:p w:rsidR="00A9123D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proofErr w:type="gramStart"/>
      <w:r w:rsidRPr="00911E2B">
        <w:rPr>
          <w:bCs/>
          <w:i/>
          <w:sz w:val="20"/>
          <w:szCs w:val="20"/>
        </w:rPr>
        <w:t>Число голосов по данному вопросу повестки дня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 xml:space="preserve">общего собрания, приходившихся на голосующие акции Общества, владельцами которых являлись лица, </w:t>
      </w:r>
      <w:r w:rsidRPr="00911E2B">
        <w:rPr>
          <w:i/>
          <w:sz w:val="20"/>
          <w:szCs w:val="20"/>
        </w:rPr>
        <w:t xml:space="preserve">не заинтересованные в совершении обществом сделки, </w:t>
      </w:r>
      <w:r w:rsidRPr="00911E2B">
        <w:rPr>
          <w:bCs/>
          <w:i/>
          <w:sz w:val="20"/>
          <w:szCs w:val="20"/>
        </w:rPr>
        <w:t xml:space="preserve">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911E2B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>г</w:t>
      </w:r>
      <w:r w:rsidRPr="00911E2B">
        <w:rPr>
          <w:i/>
          <w:sz w:val="20"/>
          <w:szCs w:val="20"/>
        </w:rPr>
        <w:t>олосов.</w:t>
      </w:r>
      <w:proofErr w:type="gramEnd"/>
    </w:p>
    <w:p w:rsidR="00065DA6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Число голосов, которыми обладали лица, не заинтересованные в совершении обществом сделки, принявшие участие в общем собрании, по данному вопросу повестки дня:</w:t>
      </w:r>
      <w:r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138 617 </w:t>
      </w:r>
      <w:r w:rsidRPr="00911E2B">
        <w:rPr>
          <w:i/>
          <w:sz w:val="20"/>
          <w:szCs w:val="20"/>
        </w:rPr>
        <w:t xml:space="preserve">голосов или </w:t>
      </w:r>
      <w:r w:rsidRPr="00911E2B">
        <w:rPr>
          <w:b/>
          <w:bCs/>
          <w:i/>
          <w:iCs/>
          <w:sz w:val="20"/>
          <w:szCs w:val="20"/>
          <w:u w:val="single"/>
        </w:rPr>
        <w:t>74,18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/>
          <w:bCs/>
          <w:i/>
          <w:sz w:val="20"/>
          <w:szCs w:val="20"/>
        </w:rPr>
        <w:t>%</w:t>
      </w:r>
      <w:r w:rsidRPr="00911E2B">
        <w:rPr>
          <w:i/>
          <w:sz w:val="20"/>
          <w:szCs w:val="20"/>
        </w:rPr>
        <w:t xml:space="preserve"> от голосующих по данному вопросу акций общества.</w:t>
      </w:r>
    </w:p>
    <w:p w:rsidR="00065DA6" w:rsidRPr="00911E2B" w:rsidRDefault="00065DA6" w:rsidP="00065DA6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КВОРУМ по данному вопросу повестки дня имелся.</w:t>
      </w:r>
    </w:p>
    <w:p w:rsidR="00065DA6" w:rsidRPr="00911E2B" w:rsidRDefault="00065DA6" w:rsidP="00065DA6">
      <w:pPr>
        <w:ind w:left="284"/>
        <w:rPr>
          <w:b/>
          <w:sz w:val="20"/>
          <w:szCs w:val="20"/>
          <w:u w:val="single"/>
        </w:rPr>
      </w:pPr>
    </w:p>
    <w:p w:rsidR="00065DA6" w:rsidRPr="00911E2B" w:rsidRDefault="00065DA6" w:rsidP="00065DA6">
      <w:pPr>
        <w:ind w:left="284" w:firstLine="284"/>
        <w:jc w:val="both"/>
        <w:rPr>
          <w:b/>
          <w:sz w:val="20"/>
          <w:szCs w:val="20"/>
          <w:u w:val="single"/>
        </w:rPr>
      </w:pPr>
      <w:r w:rsidRPr="00911E2B">
        <w:rPr>
          <w:b/>
          <w:sz w:val="20"/>
          <w:szCs w:val="20"/>
          <w:u w:val="single"/>
        </w:rPr>
        <w:t>Итоги голосования:</w:t>
      </w:r>
    </w:p>
    <w:p w:rsidR="007B2D91" w:rsidRPr="00911E2B" w:rsidRDefault="007B2D91" w:rsidP="007B2D91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911E2B">
        <w:rPr>
          <w:color w:val="000000"/>
          <w:sz w:val="20"/>
          <w:szCs w:val="20"/>
          <w:lang w:eastAsia="ar-SA"/>
        </w:rPr>
        <w:t>В счетную комиссию поступило 19 бюллетеней для голосования с общим количеством голосов – 138 617.</w:t>
      </w:r>
    </w:p>
    <w:p w:rsidR="00065DA6" w:rsidRPr="00911E2B" w:rsidRDefault="00065DA6" w:rsidP="00065DA6">
      <w:pPr>
        <w:ind w:firstLine="300"/>
        <w:jc w:val="both"/>
        <w:rPr>
          <w:color w:val="000000"/>
          <w:sz w:val="20"/>
          <w:szCs w:val="20"/>
          <w:lang w:eastAsia="ar-SA"/>
        </w:rPr>
      </w:pP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 «ЗА»</w:t>
      </w:r>
      <w:r w:rsidRPr="00911E2B">
        <w:rPr>
          <w:b/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138 546</w:t>
      </w:r>
      <w:r w:rsidRPr="00911E2B">
        <w:rPr>
          <w:b/>
          <w:sz w:val="20"/>
          <w:szCs w:val="20"/>
        </w:rPr>
        <w:tab/>
        <w:t>(</w:t>
      </w:r>
      <w:r w:rsidRPr="00911E2B">
        <w:rPr>
          <w:b/>
          <w:bCs/>
          <w:i/>
          <w:iCs/>
          <w:sz w:val="20"/>
          <w:szCs w:val="20"/>
          <w:u w:val="single"/>
        </w:rPr>
        <w:t>99,9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488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>)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«ПРОТИВ»</w:t>
      </w:r>
      <w:r w:rsidRPr="00911E2B">
        <w:rPr>
          <w:b/>
          <w:sz w:val="20"/>
          <w:szCs w:val="20"/>
        </w:rPr>
        <w:tab/>
      </w:r>
      <w:r w:rsidRPr="00911E2B">
        <w:rPr>
          <w:b/>
          <w:bCs/>
          <w:i/>
          <w:iCs/>
          <w:sz w:val="20"/>
          <w:szCs w:val="20"/>
          <w:u w:val="single"/>
        </w:rPr>
        <w:t>0</w:t>
      </w:r>
      <w:r w:rsidRPr="00911E2B">
        <w:rPr>
          <w:b/>
          <w:sz w:val="20"/>
          <w:szCs w:val="20"/>
        </w:rPr>
        <w:tab/>
      </w:r>
      <w:proofErr w:type="gramStart"/>
      <w:r w:rsidRPr="00911E2B">
        <w:rPr>
          <w:b/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0,0000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 xml:space="preserve">) 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911E2B">
        <w:rPr>
          <w:b/>
          <w:sz w:val="20"/>
          <w:szCs w:val="20"/>
        </w:rPr>
        <w:t>«</w:t>
      </w:r>
      <w:r w:rsidRPr="00911E2B">
        <w:rPr>
          <w:b/>
          <w:caps/>
          <w:sz w:val="20"/>
          <w:szCs w:val="20"/>
        </w:rPr>
        <w:t>ВОЗДЕРЖАЛСЯ</w:t>
      </w:r>
      <w:r w:rsidRPr="00911E2B">
        <w:rPr>
          <w:b/>
          <w:sz w:val="20"/>
          <w:szCs w:val="20"/>
        </w:rPr>
        <w:t>»</w:t>
      </w:r>
      <w:r w:rsidRPr="00911E2B">
        <w:rPr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27</w:t>
      </w:r>
      <w:r w:rsidRPr="00911E2B">
        <w:rPr>
          <w:sz w:val="20"/>
          <w:szCs w:val="20"/>
        </w:rPr>
        <w:tab/>
      </w:r>
      <w:proofErr w:type="gramStart"/>
      <w:r w:rsidRPr="00911E2B">
        <w:rPr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</w:t>
      </w:r>
      <w:r w:rsidR="0018131D" w:rsidRPr="00911E2B">
        <w:rPr>
          <w:b/>
          <w:bCs/>
          <w:i/>
          <w:iCs/>
          <w:sz w:val="20"/>
          <w:szCs w:val="20"/>
          <w:u w:val="single"/>
        </w:rPr>
        <w:t>195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sz w:val="20"/>
          <w:szCs w:val="20"/>
        </w:rPr>
        <w:t xml:space="preserve">) </w:t>
      </w:r>
    </w:p>
    <w:p w:rsidR="00065DA6" w:rsidRPr="00911E2B" w:rsidRDefault="005F58C3" w:rsidP="00065DA6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911E2B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 5 бюллетеней, 44 голоса (0,0317 % от принявших участие в общем собрании акционеров по данному вопросу).</w:t>
      </w:r>
    </w:p>
    <w:p w:rsidR="00065DA6" w:rsidRPr="00911E2B" w:rsidRDefault="00065DA6" w:rsidP="00065DA6">
      <w:pPr>
        <w:pStyle w:val="210"/>
        <w:snapToGrid w:val="0"/>
        <w:ind w:right="-142"/>
        <w:rPr>
          <w:rFonts w:ascii="Times New Roman" w:hAnsi="Times New Roman"/>
          <w:color w:val="auto"/>
          <w:sz w:val="20"/>
          <w:szCs w:val="20"/>
          <w:lang w:eastAsia="ru-RU"/>
        </w:rPr>
      </w:pPr>
    </w:p>
    <w:p w:rsidR="00FD4521" w:rsidRPr="00911E2B" w:rsidRDefault="00FD4521" w:rsidP="00FD4521">
      <w:pPr>
        <w:spacing w:line="276" w:lineRule="auto"/>
        <w:ind w:left="284" w:right="-1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  <w:u w:val="single"/>
        </w:rPr>
        <w:t>По пункту 8 первого вопроса, поставленного на голосование:</w:t>
      </w:r>
    </w:p>
    <w:p w:rsidR="00065DA6" w:rsidRPr="00911E2B" w:rsidRDefault="00065DA6" w:rsidP="00065DA6">
      <w:pPr>
        <w:pStyle w:val="210"/>
        <w:snapToGrid w:val="0"/>
        <w:ind w:right="-142"/>
        <w:rPr>
          <w:rFonts w:ascii="Times New Roman" w:hAnsi="Times New Roman"/>
          <w:color w:val="auto"/>
          <w:sz w:val="20"/>
          <w:szCs w:val="20"/>
          <w:lang w:eastAsia="ru-RU"/>
        </w:rPr>
      </w:pPr>
    </w:p>
    <w:p w:rsidR="00A9123D" w:rsidRPr="00911E2B" w:rsidRDefault="00A9123D" w:rsidP="00A9123D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11E2B">
        <w:rPr>
          <w:rFonts w:ascii="Times New Roman" w:hAnsi="Times New Roman"/>
          <w:i/>
          <w:sz w:val="20"/>
          <w:szCs w:val="20"/>
        </w:rPr>
        <w:t>Число голосов, которыми обладали лица, включенные в список лиц, имевших право на участие в Собрании по данному вопросу повестки дня,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rFonts w:ascii="Times New Roman" w:hAnsi="Times New Roman"/>
          <w:i/>
          <w:sz w:val="20"/>
          <w:szCs w:val="20"/>
        </w:rPr>
        <w:t>не заинтересованные в совершении обществом сделки</w:t>
      </w:r>
      <w:r w:rsidRPr="00911E2B">
        <w:rPr>
          <w:i/>
          <w:sz w:val="20"/>
          <w:szCs w:val="20"/>
        </w:rPr>
        <w:t xml:space="preserve"> - 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911E2B">
        <w:rPr>
          <w:rFonts w:ascii="Times New Roman" w:hAnsi="Times New Roman"/>
          <w:bCs/>
          <w:i/>
          <w:sz w:val="20"/>
          <w:szCs w:val="20"/>
        </w:rPr>
        <w:t>г</w:t>
      </w:r>
      <w:r w:rsidRPr="00911E2B">
        <w:rPr>
          <w:rFonts w:ascii="Times New Roman" w:hAnsi="Times New Roman"/>
          <w:i/>
          <w:sz w:val="20"/>
          <w:szCs w:val="20"/>
        </w:rPr>
        <w:t>олосов.</w:t>
      </w:r>
    </w:p>
    <w:p w:rsidR="00A9123D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proofErr w:type="gramStart"/>
      <w:r w:rsidRPr="00911E2B">
        <w:rPr>
          <w:bCs/>
          <w:i/>
          <w:sz w:val="20"/>
          <w:szCs w:val="20"/>
        </w:rPr>
        <w:t>Число голосов по данному вопросу повестки дня</w:t>
      </w:r>
      <w:r w:rsidRPr="00911E2B">
        <w:rPr>
          <w:i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 xml:space="preserve">общего собрания, приходившихся на голосующие акции Общества, владельцами которых являлись лица, </w:t>
      </w:r>
      <w:r w:rsidRPr="00911E2B">
        <w:rPr>
          <w:i/>
          <w:sz w:val="20"/>
          <w:szCs w:val="20"/>
        </w:rPr>
        <w:t xml:space="preserve">не заинтересованные в совершении обществом сделки, </w:t>
      </w:r>
      <w:r w:rsidRPr="00911E2B">
        <w:rPr>
          <w:bCs/>
          <w:i/>
          <w:sz w:val="20"/>
          <w:szCs w:val="20"/>
        </w:rPr>
        <w:t xml:space="preserve">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911E2B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>г</w:t>
      </w:r>
      <w:r w:rsidRPr="00911E2B">
        <w:rPr>
          <w:i/>
          <w:sz w:val="20"/>
          <w:szCs w:val="20"/>
        </w:rPr>
        <w:t>олосов.</w:t>
      </w:r>
      <w:proofErr w:type="gramEnd"/>
    </w:p>
    <w:p w:rsidR="00065DA6" w:rsidRPr="00911E2B" w:rsidRDefault="00A9123D" w:rsidP="00A9123D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Число голосов, которыми обладали лица, не заинтересованные в совершении обществом сделки, принявшие участие в общем собрании, по данному вопросу повестки дня:</w:t>
      </w:r>
      <w:r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138 617 </w:t>
      </w:r>
      <w:r w:rsidRPr="00911E2B">
        <w:rPr>
          <w:i/>
          <w:sz w:val="20"/>
          <w:szCs w:val="20"/>
        </w:rPr>
        <w:t xml:space="preserve">голосов или </w:t>
      </w:r>
      <w:r w:rsidRPr="00911E2B">
        <w:rPr>
          <w:b/>
          <w:bCs/>
          <w:i/>
          <w:iCs/>
          <w:sz w:val="20"/>
          <w:szCs w:val="20"/>
          <w:u w:val="single"/>
        </w:rPr>
        <w:t>74,18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/>
          <w:bCs/>
          <w:i/>
          <w:sz w:val="20"/>
          <w:szCs w:val="20"/>
        </w:rPr>
        <w:t>%</w:t>
      </w:r>
      <w:r w:rsidRPr="00911E2B">
        <w:rPr>
          <w:i/>
          <w:sz w:val="20"/>
          <w:szCs w:val="20"/>
        </w:rPr>
        <w:t xml:space="preserve"> от голосующих по данному вопросу акций общества.</w:t>
      </w:r>
    </w:p>
    <w:p w:rsidR="00065DA6" w:rsidRPr="00911E2B" w:rsidRDefault="00065DA6" w:rsidP="00065DA6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КВОРУМ по данному вопросу повестки дня имелся.</w:t>
      </w:r>
    </w:p>
    <w:p w:rsidR="00065DA6" w:rsidRPr="00911E2B" w:rsidRDefault="00065DA6" w:rsidP="00065DA6">
      <w:pPr>
        <w:ind w:left="284"/>
        <w:rPr>
          <w:b/>
          <w:sz w:val="20"/>
          <w:szCs w:val="20"/>
          <w:u w:val="single"/>
        </w:rPr>
      </w:pPr>
    </w:p>
    <w:p w:rsidR="00065DA6" w:rsidRPr="00911E2B" w:rsidRDefault="00065DA6" w:rsidP="00065DA6">
      <w:pPr>
        <w:ind w:left="284" w:firstLine="284"/>
        <w:jc w:val="both"/>
        <w:rPr>
          <w:b/>
          <w:sz w:val="20"/>
          <w:szCs w:val="20"/>
          <w:u w:val="single"/>
        </w:rPr>
      </w:pPr>
      <w:r w:rsidRPr="00911E2B">
        <w:rPr>
          <w:b/>
          <w:sz w:val="20"/>
          <w:szCs w:val="20"/>
          <w:u w:val="single"/>
        </w:rPr>
        <w:t>Итоги голосования:</w:t>
      </w:r>
    </w:p>
    <w:p w:rsidR="007B2D91" w:rsidRPr="00911E2B" w:rsidRDefault="007B2D91" w:rsidP="007B2D91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911E2B">
        <w:rPr>
          <w:color w:val="000000"/>
          <w:sz w:val="20"/>
          <w:szCs w:val="20"/>
          <w:lang w:eastAsia="ar-SA"/>
        </w:rPr>
        <w:t>В счетную комиссию поступило 19 бюллетеней для голосования с общим количеством голосов – 138 617.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 «ЗА»</w:t>
      </w:r>
      <w:r w:rsidRPr="00911E2B">
        <w:rPr>
          <w:b/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138 549</w:t>
      </w:r>
      <w:r w:rsidRPr="00911E2B">
        <w:rPr>
          <w:b/>
          <w:sz w:val="20"/>
          <w:szCs w:val="20"/>
        </w:rPr>
        <w:tab/>
        <w:t>(</w:t>
      </w:r>
      <w:r w:rsidRPr="00911E2B">
        <w:rPr>
          <w:b/>
          <w:bCs/>
          <w:i/>
          <w:iCs/>
          <w:sz w:val="20"/>
          <w:szCs w:val="20"/>
          <w:u w:val="single"/>
        </w:rPr>
        <w:t>99,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9509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>)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«ПРОТИВ»</w:t>
      </w:r>
      <w:r w:rsidRPr="00911E2B">
        <w:rPr>
          <w:b/>
          <w:sz w:val="20"/>
          <w:szCs w:val="20"/>
        </w:rPr>
        <w:tab/>
      </w:r>
      <w:r w:rsidRPr="00911E2B">
        <w:rPr>
          <w:b/>
          <w:bCs/>
          <w:i/>
          <w:iCs/>
          <w:sz w:val="20"/>
          <w:szCs w:val="20"/>
          <w:u w:val="single"/>
        </w:rPr>
        <w:t>0</w:t>
      </w:r>
      <w:r w:rsidRPr="00911E2B">
        <w:rPr>
          <w:b/>
          <w:sz w:val="20"/>
          <w:szCs w:val="20"/>
        </w:rPr>
        <w:tab/>
      </w:r>
      <w:proofErr w:type="gramStart"/>
      <w:r w:rsidRPr="00911E2B">
        <w:rPr>
          <w:b/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0,0000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 xml:space="preserve">) </w:t>
      </w:r>
    </w:p>
    <w:p w:rsidR="00065DA6" w:rsidRPr="00911E2B" w:rsidRDefault="00065DA6" w:rsidP="00065DA6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911E2B">
        <w:rPr>
          <w:b/>
          <w:sz w:val="20"/>
          <w:szCs w:val="20"/>
        </w:rPr>
        <w:t>«</w:t>
      </w:r>
      <w:r w:rsidRPr="00911E2B">
        <w:rPr>
          <w:b/>
          <w:caps/>
          <w:sz w:val="20"/>
          <w:szCs w:val="20"/>
        </w:rPr>
        <w:t>ВОЗДЕРЖАЛСЯ</w:t>
      </w:r>
      <w:r w:rsidRPr="00911E2B">
        <w:rPr>
          <w:b/>
          <w:sz w:val="20"/>
          <w:szCs w:val="20"/>
        </w:rPr>
        <w:t>»</w:t>
      </w:r>
      <w:r w:rsidRPr="00911E2B">
        <w:rPr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24</w:t>
      </w:r>
      <w:r w:rsidRPr="00911E2B">
        <w:rPr>
          <w:sz w:val="20"/>
          <w:szCs w:val="20"/>
        </w:rPr>
        <w:tab/>
      </w:r>
      <w:proofErr w:type="gramStart"/>
      <w:r w:rsidRPr="00911E2B">
        <w:rPr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173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sz w:val="20"/>
          <w:szCs w:val="20"/>
        </w:rPr>
        <w:t xml:space="preserve">) </w:t>
      </w:r>
    </w:p>
    <w:p w:rsidR="00065DA6" w:rsidRPr="00911E2B" w:rsidRDefault="005F58C3" w:rsidP="00065DA6">
      <w:pPr>
        <w:pStyle w:val="210"/>
        <w:snapToGrid w:val="0"/>
        <w:ind w:right="-142"/>
        <w:rPr>
          <w:rFonts w:ascii="Times New Roman" w:hAnsi="Times New Roman"/>
          <w:color w:val="auto"/>
          <w:sz w:val="20"/>
          <w:szCs w:val="20"/>
          <w:lang w:eastAsia="ru-RU"/>
        </w:rPr>
      </w:pPr>
      <w:r w:rsidRPr="00911E2B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 5 бюллетеней, 44 голоса (0,0317 % от принявших участие в общем собрании акционеров по данному вопросу).</w:t>
      </w:r>
    </w:p>
    <w:p w:rsidR="00065DA6" w:rsidRPr="00911E2B" w:rsidRDefault="00065DA6" w:rsidP="009B4298">
      <w:pPr>
        <w:pStyle w:val="210"/>
        <w:snapToGrid w:val="0"/>
        <w:ind w:right="-142"/>
        <w:rPr>
          <w:rFonts w:ascii="Times New Roman" w:hAnsi="Times New Roman"/>
          <w:b/>
          <w:sz w:val="20"/>
          <w:szCs w:val="20"/>
          <w:u w:val="single"/>
        </w:rPr>
      </w:pPr>
    </w:p>
    <w:p w:rsidR="00065DA6" w:rsidRPr="00911E2B" w:rsidRDefault="006F6604" w:rsidP="006F6604">
      <w:pPr>
        <w:pStyle w:val="210"/>
        <w:snapToGrid w:val="0"/>
        <w:ind w:left="284" w:right="-142" w:firstLine="142"/>
        <w:rPr>
          <w:rFonts w:ascii="Times New Roman" w:hAnsi="Times New Roman"/>
          <w:b/>
          <w:i/>
          <w:sz w:val="20"/>
          <w:szCs w:val="20"/>
        </w:rPr>
      </w:pPr>
      <w:r w:rsidRPr="00911E2B">
        <w:rPr>
          <w:rFonts w:ascii="Times New Roman" w:hAnsi="Times New Roman"/>
          <w:b/>
          <w:sz w:val="20"/>
          <w:szCs w:val="20"/>
          <w:u w:val="single"/>
        </w:rPr>
        <w:t>Формулировка решения, принятого общим собранием, по первому вопросу повестки дня:</w:t>
      </w:r>
      <w:r w:rsidRPr="00911E2B">
        <w:rPr>
          <w:rFonts w:ascii="Times New Roman" w:hAnsi="Times New Roman"/>
          <w:b/>
          <w:i/>
          <w:sz w:val="20"/>
          <w:szCs w:val="20"/>
        </w:rPr>
        <w:t xml:space="preserve">     </w:t>
      </w:r>
    </w:p>
    <w:p w:rsidR="00065DA6" w:rsidRPr="00911E2B" w:rsidRDefault="00065DA6" w:rsidP="006F6604">
      <w:pPr>
        <w:pStyle w:val="210"/>
        <w:snapToGrid w:val="0"/>
        <w:ind w:left="284" w:right="-142" w:firstLine="142"/>
        <w:rPr>
          <w:rFonts w:ascii="Times New Roman" w:hAnsi="Times New Roman"/>
          <w:b/>
          <w:i/>
          <w:sz w:val="20"/>
          <w:szCs w:val="20"/>
        </w:rPr>
      </w:pPr>
    </w:p>
    <w:p w:rsidR="00065DA6" w:rsidRPr="00911E2B" w:rsidRDefault="006F6604" w:rsidP="00F62FFF">
      <w:pPr>
        <w:widowControl w:val="0"/>
        <w:numPr>
          <w:ilvl w:val="0"/>
          <w:numId w:val="6"/>
        </w:numPr>
        <w:ind w:left="0" w:right="-2" w:firstLine="318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   </w:t>
      </w:r>
      <w:r w:rsidR="00065DA6" w:rsidRPr="00911E2B">
        <w:rPr>
          <w:b/>
          <w:i/>
          <w:sz w:val="20"/>
          <w:szCs w:val="20"/>
        </w:rPr>
        <w:t xml:space="preserve">Одобрить сделку, в совершении которой имеется заинтересованность, </w:t>
      </w:r>
      <w:r w:rsidR="00065DA6" w:rsidRPr="00911E2B">
        <w:rPr>
          <w:b/>
          <w:i/>
          <w:snapToGrid w:val="0"/>
          <w:sz w:val="20"/>
          <w:szCs w:val="20"/>
        </w:rPr>
        <w:t>по заключению между обществом с ограниченной ответственностью «БУГОРОС АРЕНДА ПА» (в дальнейшем «Займодавец») и акционерным обществом «Камснаб» (в дальнейшем «Заемщик») дополнительного соглашения от 18 мая 2017 г. к договору займа № 7 от 16.08.2016 г. (в дальнейшем «Договор») на следующих условиях:</w:t>
      </w:r>
    </w:p>
    <w:p w:rsidR="00065DA6" w:rsidRPr="00911E2B" w:rsidRDefault="00065DA6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318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>срок возврата займа и процентов по нему: 22.11.2027 г.</w:t>
      </w:r>
    </w:p>
    <w:p w:rsidR="00065DA6" w:rsidRPr="00911E2B" w:rsidRDefault="00065DA6" w:rsidP="00065DA6">
      <w:pPr>
        <w:widowControl w:val="0"/>
        <w:ind w:right="-2" w:firstLine="318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 xml:space="preserve">Заинтересованные лица: </w:t>
      </w:r>
    </w:p>
    <w:p w:rsidR="00065DA6" w:rsidRPr="00911E2B" w:rsidRDefault="00065DA6" w:rsidP="00065DA6">
      <w:pPr>
        <w:widowControl w:val="0"/>
        <w:ind w:right="-2" w:firstLine="284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napToGrid w:val="0"/>
          <w:sz w:val="20"/>
          <w:szCs w:val="20"/>
        </w:rPr>
        <w:t>- Галиакберов Р.Р. (член Совета директоров, директор АО «Камснаб» и контролирующее лицо ООО «БУГОРОС АРЕНДА ПА»).</w:t>
      </w:r>
    </w:p>
    <w:p w:rsidR="006F6604" w:rsidRPr="00911E2B" w:rsidRDefault="006F6604" w:rsidP="006F6604">
      <w:pPr>
        <w:pStyle w:val="210"/>
        <w:snapToGrid w:val="0"/>
        <w:ind w:left="284" w:right="-142" w:firstLine="142"/>
        <w:rPr>
          <w:rFonts w:ascii="Times New Roman" w:hAnsi="Times New Roman"/>
          <w:b/>
          <w:i/>
          <w:sz w:val="20"/>
          <w:szCs w:val="20"/>
        </w:rPr>
      </w:pPr>
      <w:r w:rsidRPr="00911E2B"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:rsidR="00065DA6" w:rsidRPr="00911E2B" w:rsidRDefault="006F6604" w:rsidP="00F62FFF">
      <w:pPr>
        <w:widowControl w:val="0"/>
        <w:numPr>
          <w:ilvl w:val="0"/>
          <w:numId w:val="7"/>
        </w:numPr>
        <w:ind w:left="0" w:right="-2" w:firstLine="284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  </w:t>
      </w:r>
      <w:r w:rsidR="00065DA6" w:rsidRPr="00911E2B">
        <w:rPr>
          <w:b/>
          <w:i/>
          <w:sz w:val="20"/>
          <w:szCs w:val="20"/>
        </w:rPr>
        <w:t xml:space="preserve">Одобрить сделку, в совершении которой имеется заинтересованность, </w:t>
      </w:r>
      <w:r w:rsidR="00065DA6" w:rsidRPr="00911E2B">
        <w:rPr>
          <w:b/>
          <w:i/>
          <w:snapToGrid w:val="0"/>
          <w:sz w:val="20"/>
          <w:szCs w:val="20"/>
        </w:rPr>
        <w:t>по заключению между открытым акционерным обществом «Казанский завод медицинской аппаратуры» (в дальнейшем «Займодавец») и акционерным обществом «Камснаб» (в дальнейшем «Заемщик») дополнительного соглашения от 18 мая 2017 г. к договору займа № 24 от 12.12.2016 г. (в дальнейшем «Договор») на следующих условиях:</w:t>
      </w:r>
    </w:p>
    <w:p w:rsidR="00065DA6" w:rsidRPr="00911E2B" w:rsidRDefault="00065DA6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>срок возврата займа и процентов по нему: 22.11.2027 г.</w:t>
      </w:r>
    </w:p>
    <w:p w:rsidR="00065DA6" w:rsidRPr="00911E2B" w:rsidRDefault="00065DA6" w:rsidP="00065DA6">
      <w:pPr>
        <w:widowControl w:val="0"/>
        <w:ind w:right="-2" w:firstLine="284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 xml:space="preserve">Заинтересованные лица: </w:t>
      </w:r>
    </w:p>
    <w:p w:rsidR="00065DA6" w:rsidRPr="00911E2B" w:rsidRDefault="00065DA6" w:rsidP="00065DA6">
      <w:pPr>
        <w:widowControl w:val="0"/>
        <w:ind w:right="-2"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- Галиакберов Р.Р. (член Совета директоров, директор АО «Камснаб» и член совета директоров, контролирующее лицо ОАО «КЗМА»);</w:t>
      </w:r>
    </w:p>
    <w:p w:rsidR="00065DA6" w:rsidRPr="00911E2B" w:rsidRDefault="00065DA6" w:rsidP="00065DA6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- Галиакберов А.Р. (сын члена Совета директоров, директора АО «Камснаб» Галиакберова Р.Р. и член Совета директоров, генеральный директор ОАО «КЗМА»).</w:t>
      </w:r>
      <w:r w:rsidR="006F6604" w:rsidRPr="00911E2B">
        <w:rPr>
          <w:b/>
          <w:i/>
          <w:sz w:val="20"/>
          <w:szCs w:val="20"/>
        </w:rPr>
        <w:t xml:space="preserve">   </w:t>
      </w:r>
    </w:p>
    <w:p w:rsidR="00065DA6" w:rsidRPr="00911E2B" w:rsidRDefault="00065DA6" w:rsidP="006F6604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</w:p>
    <w:p w:rsidR="00F62FFF" w:rsidRPr="00911E2B" w:rsidRDefault="00F62FFF" w:rsidP="00F62FFF">
      <w:pPr>
        <w:widowControl w:val="0"/>
        <w:numPr>
          <w:ilvl w:val="0"/>
          <w:numId w:val="8"/>
        </w:numPr>
        <w:ind w:left="0" w:right="-2" w:firstLine="284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Одобрить сделку, в совершении которой имеется заинтересованность, </w:t>
      </w:r>
      <w:r w:rsidRPr="00911E2B">
        <w:rPr>
          <w:b/>
          <w:i/>
          <w:snapToGrid w:val="0"/>
          <w:sz w:val="20"/>
          <w:szCs w:val="20"/>
        </w:rPr>
        <w:t>по заключению между обществом с ограниченной ответственностью «БУГОРОС АРЕНДА ПА» (в дальнейшем «Займодавец») и акционерным обществом «Камснаб» (в дальнейшем «Заемщик») дополнительного соглашения от 18 мая 2017 г. к договору займа № 14 от 12.12.2016 г. (в дальнейшем «Договор») на следующих условиях:</w:t>
      </w:r>
    </w:p>
    <w:p w:rsidR="00F62FFF" w:rsidRPr="00911E2B" w:rsidRDefault="00F62FFF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>срок возврата займа и процентов по нему: 22.11.2027 г.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 xml:space="preserve">Заинтересованные лица: </w:t>
      </w:r>
    </w:p>
    <w:p w:rsidR="00065DA6" w:rsidRPr="00911E2B" w:rsidRDefault="00F62FFF" w:rsidP="00F62FFF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- Галиакберов Р.Р. (член Совета директоров, директор АО «Камснаб» и контролирующее лицо ООО «БУГОРОС АРЕНДА ПА»).</w:t>
      </w:r>
    </w:p>
    <w:p w:rsidR="00F62FFF" w:rsidRPr="00911E2B" w:rsidRDefault="00F62FFF" w:rsidP="00F62FFF">
      <w:pPr>
        <w:widowControl w:val="0"/>
        <w:ind w:left="284" w:right="-2"/>
        <w:jc w:val="both"/>
        <w:rPr>
          <w:b/>
          <w:i/>
          <w:snapToGrid w:val="0"/>
          <w:sz w:val="20"/>
          <w:szCs w:val="20"/>
        </w:rPr>
      </w:pPr>
    </w:p>
    <w:p w:rsidR="00F62FFF" w:rsidRPr="00911E2B" w:rsidRDefault="00F62FFF" w:rsidP="00F62FFF">
      <w:pPr>
        <w:widowControl w:val="0"/>
        <w:numPr>
          <w:ilvl w:val="0"/>
          <w:numId w:val="9"/>
        </w:numPr>
        <w:ind w:left="0" w:right="-2" w:firstLine="284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Одобрить сделку, в совершении которой имеется заинтересованность, </w:t>
      </w:r>
      <w:r w:rsidRPr="00911E2B">
        <w:rPr>
          <w:b/>
          <w:i/>
          <w:snapToGrid w:val="0"/>
          <w:sz w:val="20"/>
          <w:szCs w:val="20"/>
        </w:rPr>
        <w:t xml:space="preserve">по заключению между обществом с ограниченной ответственностью «БУГОРОС АРЕНДА Ч» (в дальнейшем «Займодавец») и </w:t>
      </w:r>
      <w:r w:rsidRPr="00911E2B">
        <w:rPr>
          <w:b/>
          <w:i/>
          <w:snapToGrid w:val="0"/>
          <w:sz w:val="20"/>
          <w:szCs w:val="20"/>
        </w:rPr>
        <w:lastRenderedPageBreak/>
        <w:t>акционерным обществом «Камснаб» (в дальнейшем «Заемщик») договора займа № 70БАЧ/з от 19 мая 2017 г. (в дальнейшем «Договор») на следующих условиях:</w:t>
      </w:r>
    </w:p>
    <w:p w:rsidR="00F62FFF" w:rsidRPr="00911E2B" w:rsidRDefault="00F62FFF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 xml:space="preserve">предмет Договора - предоставление </w:t>
      </w:r>
      <w:r w:rsidRPr="00911E2B">
        <w:rPr>
          <w:b/>
          <w:i/>
          <w:sz w:val="20"/>
          <w:szCs w:val="20"/>
        </w:rPr>
        <w:t xml:space="preserve">Займодавцем </w:t>
      </w:r>
      <w:r w:rsidRPr="00911E2B">
        <w:rPr>
          <w:b/>
          <w:i/>
          <w:iCs/>
          <w:sz w:val="20"/>
          <w:szCs w:val="20"/>
        </w:rPr>
        <w:t>Заемщику денежных средств на сумму до 17 000 000 (семнадцати миллионов) рублей 00 копеек;</w:t>
      </w:r>
    </w:p>
    <w:p w:rsidR="00F62FFF" w:rsidRPr="00911E2B" w:rsidRDefault="00F62FFF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>процентная ставка- 11,8% (одиннадцать целых восемь десятых процента) годовых;</w:t>
      </w:r>
    </w:p>
    <w:p w:rsidR="00F62FFF" w:rsidRPr="00911E2B" w:rsidRDefault="00F62FFF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>выплата процентов: ежемесячно 22 числа каждого календарного месяца;</w:t>
      </w:r>
    </w:p>
    <w:p w:rsidR="00F62FFF" w:rsidRPr="00911E2B" w:rsidRDefault="00F62FFF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>срок возврата займа: 22.04.2027 г.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 xml:space="preserve">Заинтересованные лица: </w:t>
      </w:r>
    </w:p>
    <w:p w:rsidR="00F62FFF" w:rsidRPr="00911E2B" w:rsidRDefault="00F62FFF" w:rsidP="00F62FFF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- Галиакберов Р.Р. (член Совета директоров, директор АО «Камснаб» и контролирующее лицо ООО «БУГОРОС АРЕНДА Ч»).</w:t>
      </w:r>
    </w:p>
    <w:p w:rsidR="00F62FFF" w:rsidRPr="00911E2B" w:rsidRDefault="00F62FFF" w:rsidP="00F62FFF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</w:p>
    <w:p w:rsidR="00F62FFF" w:rsidRPr="00911E2B" w:rsidRDefault="00F62FFF" w:rsidP="00F62FFF">
      <w:pPr>
        <w:widowControl w:val="0"/>
        <w:numPr>
          <w:ilvl w:val="0"/>
          <w:numId w:val="10"/>
        </w:numPr>
        <w:ind w:left="0" w:right="-2" w:firstLine="284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Одобрить сделку, в совершении которой имеется заинтересованность, </w:t>
      </w:r>
      <w:r w:rsidRPr="00911E2B">
        <w:rPr>
          <w:b/>
          <w:i/>
          <w:snapToGrid w:val="0"/>
          <w:sz w:val="20"/>
          <w:szCs w:val="20"/>
        </w:rPr>
        <w:t>по заключению между обществом с ограниченной ответственностью «Метаслав» (в дальнейшем «Заемщик») и акционерным обществом «Камснаб» (в дальнейшем «Займодавец») договора займа № 71БАЧ/з от 19 мая 2017 г. (в дальнейшем «Договор») на следующих условиях:</w:t>
      </w:r>
    </w:p>
    <w:p w:rsidR="00F62FFF" w:rsidRPr="00911E2B" w:rsidRDefault="00F62FFF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 xml:space="preserve">предмет Договора - предоставление </w:t>
      </w:r>
      <w:r w:rsidRPr="00911E2B">
        <w:rPr>
          <w:b/>
          <w:i/>
          <w:sz w:val="20"/>
          <w:szCs w:val="20"/>
        </w:rPr>
        <w:t xml:space="preserve">Займодавцем </w:t>
      </w:r>
      <w:r w:rsidRPr="00911E2B">
        <w:rPr>
          <w:b/>
          <w:i/>
          <w:iCs/>
          <w:sz w:val="20"/>
          <w:szCs w:val="20"/>
        </w:rPr>
        <w:t>Заемщику денежных средств на сумму до 17 000 000 (семнадцати миллионов) рублей 00 копеек;</w:t>
      </w:r>
    </w:p>
    <w:p w:rsidR="00F62FFF" w:rsidRPr="00911E2B" w:rsidRDefault="00F62FFF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>процентная ставка- 12,5% (Двенадцать целых пять десятых процента) годовых;</w:t>
      </w:r>
    </w:p>
    <w:p w:rsidR="00F62FFF" w:rsidRPr="00911E2B" w:rsidRDefault="00F62FFF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>выплата процентов: ежемесячно 22 числа каждого календарного месяца;</w:t>
      </w:r>
    </w:p>
    <w:p w:rsidR="00F62FFF" w:rsidRPr="00911E2B" w:rsidRDefault="00F62FFF" w:rsidP="00F62FFF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i/>
          <w:iCs/>
          <w:sz w:val="20"/>
          <w:szCs w:val="20"/>
        </w:rPr>
      </w:pPr>
      <w:r w:rsidRPr="00911E2B">
        <w:rPr>
          <w:b/>
          <w:i/>
          <w:iCs/>
          <w:sz w:val="20"/>
          <w:szCs w:val="20"/>
        </w:rPr>
        <w:t>срок возврата займа: 22.04.2027 г.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 xml:space="preserve">Заинтересованные лица: </w:t>
      </w:r>
    </w:p>
    <w:p w:rsidR="00F62FFF" w:rsidRPr="00911E2B" w:rsidRDefault="00F62FFF" w:rsidP="00F62FFF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- Галиакберов Р.Р. (член Совета директоров, директор АО «Камснаб» и контролирующее лицо ООО «Метаслав»).</w:t>
      </w:r>
    </w:p>
    <w:p w:rsidR="00F62FFF" w:rsidRPr="00911E2B" w:rsidRDefault="00F62FFF" w:rsidP="00F62FFF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</w:p>
    <w:p w:rsidR="00F62FFF" w:rsidRPr="00911E2B" w:rsidRDefault="00F62FFF" w:rsidP="00F62FFF">
      <w:pPr>
        <w:widowControl w:val="0"/>
        <w:numPr>
          <w:ilvl w:val="0"/>
          <w:numId w:val="11"/>
        </w:numPr>
        <w:ind w:left="0" w:right="-2" w:firstLine="284"/>
        <w:jc w:val="both"/>
        <w:rPr>
          <w:b/>
          <w:i/>
          <w:snapToGrid w:val="0"/>
          <w:sz w:val="20"/>
          <w:szCs w:val="20"/>
        </w:rPr>
      </w:pPr>
      <w:proofErr w:type="gramStart"/>
      <w:r w:rsidRPr="00911E2B">
        <w:rPr>
          <w:b/>
          <w:i/>
          <w:snapToGrid w:val="0"/>
          <w:sz w:val="20"/>
          <w:szCs w:val="20"/>
        </w:rPr>
        <w:t>Одобрить сделку, в совершении которой имеется заинтересованность, по заключению акционерным обществом «Камснаб» (в дальнейшем «Залогодатель») договора ипотеки № ДИ-85170085/1 от 10 мая 2017 г. (в дальнейшем «Договор»), в обеспечение исполнения всех обязательств ООО «БУГОРОС АРЕНДА Ч» (далее по тексту – «Заемщик») по Договору об открытии невозобновляемой кредитной линии № НКЛ-85170085 от 10 мая 2017г. (далее по тексту – «Кредитный договор»), с публичным акционерным</w:t>
      </w:r>
      <w:proofErr w:type="gramEnd"/>
      <w:r w:rsidRPr="00911E2B">
        <w:rPr>
          <w:b/>
          <w:i/>
          <w:snapToGrid w:val="0"/>
          <w:sz w:val="20"/>
          <w:szCs w:val="20"/>
        </w:rPr>
        <w:t xml:space="preserve"> обществом «СБЕРБАНК РОССИИ» (в дальнейшем «Залогодержатель») на следующих условиях: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napToGrid w:val="0"/>
          <w:sz w:val="20"/>
          <w:szCs w:val="20"/>
        </w:rPr>
        <w:t>Существенные условия Кредитного договора: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сумма финансирования - 28 000 000 руб.;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цель финансирования (целевое назначение кредита) - на деятельность, предусмотренную Уставом Заемщика;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срок финансирования - до 120 месяцев;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процентная ставка (переменная) – 11,5-12,5 %%;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срок возврата кредита 22.04.2027 г.;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 xml:space="preserve">Обеспечение: </w:t>
      </w:r>
    </w:p>
    <w:p w:rsidR="00F62FFF" w:rsidRPr="00911E2B" w:rsidRDefault="00F62FFF" w:rsidP="00F62FFF">
      <w:pPr>
        <w:shd w:val="clear" w:color="auto" w:fill="FFFFFF"/>
        <w:ind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- поручительство юридического лица АО «Камснаб»;</w:t>
      </w:r>
    </w:p>
    <w:p w:rsidR="00F62FFF" w:rsidRPr="00911E2B" w:rsidRDefault="00F62FFF" w:rsidP="00F62FFF">
      <w:pPr>
        <w:shd w:val="clear" w:color="auto" w:fill="FFFFFF"/>
        <w:ind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- поручительство физического лица Галиакберова Рустема Рашидовича.</w:t>
      </w:r>
    </w:p>
    <w:p w:rsidR="00F62FFF" w:rsidRPr="00911E2B" w:rsidRDefault="00F62FFF" w:rsidP="00F62FFF">
      <w:pPr>
        <w:shd w:val="clear" w:color="auto" w:fill="FFFFFF"/>
        <w:ind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- поручительство юридического лица ООО «УК «ОКУН».</w:t>
      </w:r>
    </w:p>
    <w:p w:rsidR="00F62FFF" w:rsidRPr="00911E2B" w:rsidRDefault="00F62FFF" w:rsidP="00F62FFF">
      <w:pPr>
        <w:shd w:val="clear" w:color="auto" w:fill="FFFFFF"/>
        <w:ind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- поручительство ООО «Метаслав»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z w:val="20"/>
          <w:szCs w:val="20"/>
        </w:rPr>
      </w:pPr>
    </w:p>
    <w:p w:rsidR="00F62FFF" w:rsidRPr="00911E2B" w:rsidRDefault="00F62FFF" w:rsidP="00F62FFF">
      <w:pPr>
        <w:widowControl w:val="0"/>
        <w:ind w:right="-2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napToGrid w:val="0"/>
          <w:sz w:val="20"/>
          <w:szCs w:val="20"/>
        </w:rPr>
        <w:t xml:space="preserve">Перечень недвижимого имущества, передаваемого в </w:t>
      </w:r>
      <w:proofErr w:type="gramStart"/>
      <w:r w:rsidRPr="00911E2B">
        <w:rPr>
          <w:b/>
          <w:i/>
          <w:snapToGrid w:val="0"/>
          <w:sz w:val="20"/>
          <w:szCs w:val="20"/>
        </w:rPr>
        <w:t>залог Залогодержателю</w:t>
      </w:r>
      <w:proofErr w:type="gramEnd"/>
      <w:r w:rsidRPr="00911E2B">
        <w:rPr>
          <w:b/>
          <w:i/>
          <w:snapToGrid w:val="0"/>
          <w:sz w:val="20"/>
          <w:szCs w:val="20"/>
        </w:rPr>
        <w:t xml:space="preserve"> (предмет залога) и его оценка: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proofErr w:type="gramStart"/>
      <w:r w:rsidRPr="00911E2B">
        <w:rPr>
          <w:b/>
          <w:i/>
          <w:sz w:val="20"/>
          <w:szCs w:val="20"/>
        </w:rPr>
        <w:t xml:space="preserve">1) объект недвижимости - </w:t>
      </w:r>
      <w:r w:rsidRPr="00911E2B">
        <w:rPr>
          <w:b/>
          <w:i/>
          <w:iCs/>
          <w:sz w:val="20"/>
          <w:szCs w:val="20"/>
        </w:rPr>
        <w:t>магазин "Универмаг Камснаб"</w:t>
      </w:r>
      <w:r w:rsidRPr="00911E2B">
        <w:rPr>
          <w:b/>
          <w:i/>
          <w:sz w:val="20"/>
          <w:szCs w:val="20"/>
        </w:rPr>
        <w:t>, 1-этажный, а также подземных 1, назначение: нежилое  здание, общей площадью 1 807,3 (Одна тысяча восемьсот семь целых три десятых) кв.м., расположенное по адресу:</w:t>
      </w:r>
      <w:proofErr w:type="gramEnd"/>
      <w:r w:rsidRPr="00911E2B">
        <w:rPr>
          <w:b/>
          <w:i/>
          <w:sz w:val="20"/>
          <w:szCs w:val="20"/>
        </w:rPr>
        <w:t xml:space="preserve"> </w:t>
      </w:r>
      <w:r w:rsidRPr="00911E2B">
        <w:rPr>
          <w:b/>
          <w:i/>
          <w:iCs/>
          <w:sz w:val="20"/>
          <w:szCs w:val="20"/>
        </w:rPr>
        <w:t>Республика Татарстан, г. Набережные Челны, проспект Хасана Туфана, д. 5б, кадастровый номер 16:52:040211:206</w:t>
      </w:r>
      <w:r w:rsidRPr="00911E2B">
        <w:rPr>
          <w:b/>
          <w:i/>
          <w:sz w:val="20"/>
          <w:szCs w:val="20"/>
        </w:rPr>
        <w:t>;</w:t>
      </w:r>
    </w:p>
    <w:p w:rsidR="00F62FFF" w:rsidRPr="00911E2B" w:rsidRDefault="00F62FFF" w:rsidP="00F62FFF">
      <w:pPr>
        <w:ind w:firstLine="709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Оценочная стоимость указанного объекта недвижимости устанавливается Сторонами в сумме 49 183 000,00 (Сорок девять миллионов сто восемьдесят три тысячи) рублей (с учетом НДС). Для целей залога применяется дисконт в размере 40 (Сорок) процентов</w:t>
      </w:r>
      <w:proofErr w:type="gramStart"/>
      <w:r w:rsidRPr="00911E2B">
        <w:rPr>
          <w:b/>
          <w:i/>
          <w:sz w:val="20"/>
          <w:szCs w:val="20"/>
        </w:rPr>
        <w:t>.З</w:t>
      </w:r>
      <w:proofErr w:type="gramEnd"/>
      <w:r w:rsidRPr="00911E2B">
        <w:rPr>
          <w:b/>
          <w:i/>
          <w:sz w:val="20"/>
          <w:szCs w:val="20"/>
        </w:rPr>
        <w:t>алоговая стоимость указанного объекта недвижимости исходя из оценочной стоимости с применением дисконта составляет 29 509 800,00 (Двадцать девять миллионов пятьсот девять тысяч восемьсот) рублей;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proofErr w:type="gramStart"/>
      <w:r w:rsidRPr="00911E2B">
        <w:rPr>
          <w:b/>
          <w:i/>
          <w:sz w:val="20"/>
          <w:szCs w:val="20"/>
        </w:rPr>
        <w:t>2) объект недвижимости - административно-бытовой корпус, 4-этажный, а также подземных 1, назначение: нежилое  здание, общей площадью 4 795,7 (Четыре тысячи семьсот девяносто пять целых семь десятых) кв.м., расположенное по адресу:</w:t>
      </w:r>
      <w:proofErr w:type="gramEnd"/>
      <w:r w:rsidRPr="00911E2B">
        <w:rPr>
          <w:b/>
          <w:i/>
          <w:sz w:val="20"/>
          <w:szCs w:val="20"/>
        </w:rPr>
        <w:t xml:space="preserve"> Республика Татарстан, г. Набережные Челны, проспект М. Джалиля, д.51, кадастровый номер 16:52:020128:245;</w:t>
      </w:r>
    </w:p>
    <w:p w:rsidR="00F62FFF" w:rsidRPr="00911E2B" w:rsidRDefault="00F62FFF" w:rsidP="00F62FFF">
      <w:pPr>
        <w:ind w:firstLine="709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Оценочная стоимость указанного объекта недвижимости устанавливается Сторонами в сумме 33 559 000,00 (Тридцать три миллиона пятьсот пятьдесят девять тысяч) рублей (с учетом НДС). Для целей залога применяется дисконт в размере 40 (Сорок) процентов. Залоговая стоимость указанного объекта недвижимости </w:t>
      </w:r>
      <w:proofErr w:type="gramStart"/>
      <w:r w:rsidRPr="00911E2B">
        <w:rPr>
          <w:b/>
          <w:i/>
          <w:sz w:val="20"/>
          <w:szCs w:val="20"/>
        </w:rPr>
        <w:t>исходя из оценочной стоимости с применением дисконта составляет</w:t>
      </w:r>
      <w:proofErr w:type="gramEnd"/>
      <w:r w:rsidRPr="00911E2B">
        <w:rPr>
          <w:b/>
          <w:i/>
          <w:sz w:val="20"/>
          <w:szCs w:val="20"/>
        </w:rPr>
        <w:t xml:space="preserve"> 20 135 400,00 (Двадцать  миллионов сто тридцать пять тысяч четыреста) рублей;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3) объект недвижимости - с</w:t>
      </w:r>
      <w:r w:rsidRPr="00911E2B">
        <w:rPr>
          <w:b/>
          <w:i/>
          <w:iCs/>
          <w:sz w:val="20"/>
          <w:szCs w:val="20"/>
        </w:rPr>
        <w:t>клад-навес</w:t>
      </w:r>
      <w:r w:rsidRPr="00911E2B">
        <w:rPr>
          <w:b/>
          <w:i/>
          <w:sz w:val="20"/>
          <w:szCs w:val="20"/>
        </w:rPr>
        <w:t xml:space="preserve">, 1-этажный, назначение: нежилое  здание, общей площадью 57,4 (Пятьдесят семь целых четыре десятых) кв.м., расположенное по адресу: Республика Татарстан, г. Набережные Челны, проспект М. Джалиля, д.51, кадастровый номер </w:t>
      </w:r>
      <w:r w:rsidRPr="00911E2B">
        <w:rPr>
          <w:b/>
          <w:i/>
          <w:iCs/>
          <w:sz w:val="20"/>
          <w:szCs w:val="20"/>
        </w:rPr>
        <w:t>16:52:020128:244</w:t>
      </w:r>
      <w:r w:rsidRPr="00911E2B">
        <w:rPr>
          <w:b/>
          <w:i/>
          <w:sz w:val="20"/>
          <w:szCs w:val="20"/>
        </w:rPr>
        <w:t>;</w:t>
      </w:r>
    </w:p>
    <w:p w:rsidR="00F62FFF" w:rsidRPr="00911E2B" w:rsidRDefault="00F62FFF" w:rsidP="00F62FFF">
      <w:pPr>
        <w:ind w:firstLine="709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lastRenderedPageBreak/>
        <w:t xml:space="preserve">Оценочная стоимость указанного объекта недвижимости устанавливается Сторонами в сумме 207 000,00 (Двести семь тысяч) рублей (с учетом НДС). Для целей залога применяется дисконт в размере 40 (Сорок) процентов. Залоговая стоимость указанного объекта недвижимости </w:t>
      </w:r>
      <w:proofErr w:type="gramStart"/>
      <w:r w:rsidRPr="00911E2B">
        <w:rPr>
          <w:b/>
          <w:i/>
          <w:sz w:val="20"/>
          <w:szCs w:val="20"/>
        </w:rPr>
        <w:t>исходя из оценочной стоимости с применением дисконта составляет</w:t>
      </w:r>
      <w:proofErr w:type="gramEnd"/>
      <w:r w:rsidRPr="00911E2B">
        <w:rPr>
          <w:b/>
          <w:i/>
          <w:sz w:val="20"/>
          <w:szCs w:val="20"/>
        </w:rPr>
        <w:t xml:space="preserve"> 124 200,00 (Сто двадцать четыре тысячи двести) рублей;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4) объект недвижимости - склад-навес, 1-этажный, назначение: нежилое  здание, общей площадью 127 (Сто двадцать семь) кв.м., расположенное по адресу: Республика Татарстан, г. Набережные Челны, проспект М. Джалиля, д.51, кадастровый номер 16:52:020128:243;</w:t>
      </w:r>
    </w:p>
    <w:p w:rsidR="00F62FFF" w:rsidRPr="00911E2B" w:rsidRDefault="00F62FFF" w:rsidP="00F62FFF">
      <w:pPr>
        <w:ind w:firstLine="709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Оценочная стоимость указанного объекта недвижимости устанавливается Сторонами в сумме 457 000,00 (Четыреста пятьдесят семь тысяч) рублей (с учетом НДС). Для целей залога применяется дисконт в размере 40 (Сорок) процентов. Залоговая стоимость указанного объекта недвижимости </w:t>
      </w:r>
      <w:proofErr w:type="gramStart"/>
      <w:r w:rsidRPr="00911E2B">
        <w:rPr>
          <w:b/>
          <w:i/>
          <w:sz w:val="20"/>
          <w:szCs w:val="20"/>
        </w:rPr>
        <w:t>исходя из оценочной стоимости с применением дисконта составляет</w:t>
      </w:r>
      <w:proofErr w:type="gramEnd"/>
      <w:r w:rsidRPr="00911E2B">
        <w:rPr>
          <w:b/>
          <w:i/>
          <w:sz w:val="20"/>
          <w:szCs w:val="20"/>
        </w:rPr>
        <w:t xml:space="preserve"> 274 200,00 (Двести семьдесят четыре тысячи двести) рублей;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5) объект недвижимости - нежилое помещение, 1-этажный, назначение: нежилое  помещение, общей площадью 191,1 (Сто девяносто одна целая одна десятая) кв.м., расположенное по адресу: Республика Татарстан, г. Набережные Челны, проспект М. Джалиля, д.51, кв. 2, кадастровый номер </w:t>
      </w:r>
      <w:r w:rsidRPr="00911E2B">
        <w:rPr>
          <w:b/>
          <w:i/>
          <w:iCs/>
          <w:sz w:val="20"/>
          <w:szCs w:val="20"/>
        </w:rPr>
        <w:t>16:52:020128:1298</w:t>
      </w:r>
      <w:r w:rsidRPr="00911E2B">
        <w:rPr>
          <w:b/>
          <w:i/>
          <w:sz w:val="20"/>
          <w:szCs w:val="20"/>
        </w:rPr>
        <w:t>;</w:t>
      </w:r>
    </w:p>
    <w:p w:rsidR="00F62FFF" w:rsidRPr="00911E2B" w:rsidRDefault="00F62FFF" w:rsidP="00F62FFF">
      <w:pPr>
        <w:ind w:firstLine="709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Оценочная стоимость указанного объекта недвижимости устанавливается Сторонами в сумме 688 000,00 (Шестьсот восемьдесят восемь тысяч) рублей (с учетом НДС). Для целей залога применяется дисконт в размере 40 (Сорок) процентов. Залоговая стоимость указанного объекта недвижимости </w:t>
      </w:r>
      <w:proofErr w:type="gramStart"/>
      <w:r w:rsidRPr="00911E2B">
        <w:rPr>
          <w:b/>
          <w:i/>
          <w:sz w:val="20"/>
          <w:szCs w:val="20"/>
        </w:rPr>
        <w:t>исходя из оценочной стоимости с применением дисконта составляет</w:t>
      </w:r>
      <w:proofErr w:type="gramEnd"/>
      <w:r w:rsidRPr="00911E2B">
        <w:rPr>
          <w:b/>
          <w:i/>
          <w:sz w:val="20"/>
          <w:szCs w:val="20"/>
        </w:rPr>
        <w:t xml:space="preserve"> 412 800,00 (Четыреста двенадцать  тысяч восемьсот) рублей;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6) объект недвижимости - нежилое помещение, 1-этажный, назначение: нежилое  помещение, общей площадью 83,2 (Восемьдесят три целых две десятых) кв.м., расположенное по адресу: Республика Татарстан, г. Набережные Челны, проспект М. Джалиля, д.51, 9/2 кадастровый номер </w:t>
      </w:r>
      <w:r w:rsidRPr="00911E2B">
        <w:rPr>
          <w:b/>
          <w:i/>
          <w:iCs/>
          <w:sz w:val="20"/>
          <w:szCs w:val="20"/>
        </w:rPr>
        <w:t>16:52:020128:583</w:t>
      </w:r>
      <w:r w:rsidRPr="00911E2B">
        <w:rPr>
          <w:b/>
          <w:i/>
          <w:sz w:val="20"/>
          <w:szCs w:val="20"/>
        </w:rPr>
        <w:t>;</w:t>
      </w:r>
    </w:p>
    <w:p w:rsidR="00F62FFF" w:rsidRPr="00911E2B" w:rsidRDefault="00F62FFF" w:rsidP="00F62FFF">
      <w:pPr>
        <w:ind w:firstLine="709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Оценочная стоимость указанного объекта недвижимости устанавливается Сторонами в сумме 299 000,00 (Двести девяносто девять тысяч) рублей (с учетом НДС). Для целей залога применяется дисконт в размере 40 (Сорок) процентов. Залоговая стоимость указанного в п. 1.2(6) Договора объекта недвижимости </w:t>
      </w:r>
      <w:proofErr w:type="gramStart"/>
      <w:r w:rsidRPr="00911E2B">
        <w:rPr>
          <w:b/>
          <w:i/>
          <w:sz w:val="20"/>
          <w:szCs w:val="20"/>
        </w:rPr>
        <w:t>исходя из оценочной стоимости с применением дисконта составляет</w:t>
      </w:r>
      <w:proofErr w:type="gramEnd"/>
      <w:r w:rsidRPr="00911E2B">
        <w:rPr>
          <w:b/>
          <w:i/>
          <w:sz w:val="20"/>
          <w:szCs w:val="20"/>
        </w:rPr>
        <w:t xml:space="preserve"> 179 400,00 (Сто семьдесят девять тысяч четыреста) рублей;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7) объект недвижимости - </w:t>
      </w:r>
      <w:r w:rsidRPr="00911E2B">
        <w:rPr>
          <w:b/>
          <w:i/>
          <w:iCs/>
          <w:sz w:val="20"/>
          <w:szCs w:val="20"/>
        </w:rPr>
        <w:t>нежилое помещение</w:t>
      </w:r>
      <w:r w:rsidRPr="00911E2B">
        <w:rPr>
          <w:b/>
          <w:i/>
          <w:sz w:val="20"/>
          <w:szCs w:val="20"/>
        </w:rPr>
        <w:t xml:space="preserve">, 1-этажный, назначение: нежилое  помещение, общей площадью 179,1 (Сто семьдесят девять целых одна десятая) кв.м., расположенное по адресу: Республика Татарстан, г. Набережные Челны, проспект М. Джалиля, д.51, 9/2, кадастровый номер </w:t>
      </w:r>
      <w:r w:rsidRPr="00911E2B">
        <w:rPr>
          <w:b/>
          <w:i/>
          <w:iCs/>
          <w:sz w:val="20"/>
          <w:szCs w:val="20"/>
        </w:rPr>
        <w:t>16:52:020128:582</w:t>
      </w:r>
      <w:r w:rsidRPr="00911E2B">
        <w:rPr>
          <w:b/>
          <w:i/>
          <w:sz w:val="20"/>
          <w:szCs w:val="20"/>
        </w:rPr>
        <w:t>;</w:t>
      </w:r>
    </w:p>
    <w:p w:rsidR="00F62FFF" w:rsidRPr="00911E2B" w:rsidRDefault="00F62FFF" w:rsidP="00F62FFF">
      <w:pPr>
        <w:ind w:firstLine="709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Оценочная стоимость указанного объекта недвижимости устанавливается Сторонами в сумме 644 000,00 (Шестьсот сорок четыре тысячи) рублей (с учетом НДС). Для целей залога применяется дисконт в размере 40 (Сорок) процентов. Залоговая стоимость указанного объекта недвижимости </w:t>
      </w:r>
      <w:proofErr w:type="gramStart"/>
      <w:r w:rsidRPr="00911E2B">
        <w:rPr>
          <w:b/>
          <w:i/>
          <w:sz w:val="20"/>
          <w:szCs w:val="20"/>
        </w:rPr>
        <w:t>исходя из оценочной стоимости с применением дисконта составляет</w:t>
      </w:r>
      <w:proofErr w:type="gramEnd"/>
      <w:r w:rsidRPr="00911E2B">
        <w:rPr>
          <w:b/>
          <w:i/>
          <w:sz w:val="20"/>
          <w:szCs w:val="20"/>
        </w:rPr>
        <w:t xml:space="preserve"> 386 400,00 (Триста восемьдесят шесть тысяч четыреста) рублей;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8) объект недвижимости - нежилое помещение, 1-этажный, подвал №1, назначение: нежилое  помещение, общей площадью </w:t>
      </w:r>
      <w:r w:rsidRPr="00911E2B">
        <w:rPr>
          <w:b/>
          <w:i/>
          <w:iCs/>
          <w:sz w:val="20"/>
          <w:szCs w:val="20"/>
        </w:rPr>
        <w:t>1 489,1</w:t>
      </w:r>
      <w:r w:rsidRPr="00911E2B">
        <w:rPr>
          <w:b/>
          <w:i/>
          <w:sz w:val="20"/>
          <w:szCs w:val="20"/>
        </w:rPr>
        <w:t xml:space="preserve"> (О</w:t>
      </w:r>
      <w:r w:rsidRPr="00911E2B">
        <w:rPr>
          <w:b/>
          <w:i/>
          <w:iCs/>
          <w:sz w:val="20"/>
          <w:szCs w:val="20"/>
        </w:rPr>
        <w:t>дна тысяча четыреста восемьдесят девять целых одна десятая</w:t>
      </w:r>
      <w:r w:rsidRPr="00911E2B">
        <w:rPr>
          <w:b/>
          <w:i/>
          <w:sz w:val="20"/>
          <w:szCs w:val="20"/>
        </w:rPr>
        <w:t xml:space="preserve">) кв.м., расположенное по адресу: </w:t>
      </w:r>
      <w:r w:rsidRPr="00911E2B">
        <w:rPr>
          <w:b/>
          <w:i/>
          <w:iCs/>
          <w:sz w:val="20"/>
          <w:szCs w:val="20"/>
        </w:rPr>
        <w:t>Республика Татарстан, г. Набережные Челны, тракт Сармановский, д. 50/11</w:t>
      </w:r>
      <w:r w:rsidRPr="00911E2B">
        <w:rPr>
          <w:b/>
          <w:i/>
          <w:sz w:val="20"/>
          <w:szCs w:val="20"/>
        </w:rPr>
        <w:t xml:space="preserve">, кв. 1Н, кадастровый номер </w:t>
      </w:r>
      <w:r w:rsidRPr="00911E2B">
        <w:rPr>
          <w:b/>
          <w:i/>
          <w:iCs/>
          <w:sz w:val="20"/>
          <w:szCs w:val="20"/>
        </w:rPr>
        <w:t>16:52:030501:312</w:t>
      </w:r>
      <w:r w:rsidRPr="00911E2B">
        <w:rPr>
          <w:b/>
          <w:i/>
          <w:sz w:val="20"/>
          <w:szCs w:val="20"/>
        </w:rPr>
        <w:t>;</w:t>
      </w:r>
    </w:p>
    <w:p w:rsidR="00F62FFF" w:rsidRPr="00911E2B" w:rsidRDefault="00F62FFF" w:rsidP="00F62FFF">
      <w:pPr>
        <w:ind w:firstLine="709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Оценочная стоимость указанного объекта недвижимости устанавливается Сторонами в сумме 28 180 000,00 (Двадцать восемь миллионов сто восемьдесят  тысяч) рублей (с учетом НДС). Для целей залога применяется дисконт в размере 40 (Сорок) процентов. Залоговая стоимость указанного объекта недвижимости </w:t>
      </w:r>
      <w:proofErr w:type="gramStart"/>
      <w:r w:rsidRPr="00911E2B">
        <w:rPr>
          <w:b/>
          <w:i/>
          <w:sz w:val="20"/>
          <w:szCs w:val="20"/>
        </w:rPr>
        <w:t>исходя из оценочной стоимости с применением дисконта составляет</w:t>
      </w:r>
      <w:proofErr w:type="gramEnd"/>
      <w:r w:rsidRPr="00911E2B">
        <w:rPr>
          <w:b/>
          <w:i/>
          <w:sz w:val="20"/>
          <w:szCs w:val="20"/>
        </w:rPr>
        <w:t xml:space="preserve"> 16 908 000,00 (Шестнадцать  миллионов девятьсот восемь тысяч) рублей;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9) земельный участок, категория земель: земли населенных пунктов, разрешенное использование: под магазин, общей площадью 1 347 (Одна тысяча триста сорок семь) кв.м.,  </w:t>
      </w:r>
      <w:proofErr w:type="gramStart"/>
      <w:r w:rsidRPr="00911E2B">
        <w:rPr>
          <w:b/>
          <w:i/>
          <w:sz w:val="20"/>
          <w:szCs w:val="20"/>
        </w:rPr>
        <w:t>расположенного</w:t>
      </w:r>
      <w:proofErr w:type="gramEnd"/>
      <w:r w:rsidRPr="00911E2B">
        <w:rPr>
          <w:b/>
          <w:i/>
          <w:sz w:val="20"/>
          <w:szCs w:val="20"/>
        </w:rPr>
        <w:t xml:space="preserve"> по адресу: Республика Татарстан, г. Набережные Челны, проспект Хасана Туфана, д. 5б, кадастровый  номер: 16:52:040211:112;</w:t>
      </w:r>
    </w:p>
    <w:p w:rsidR="00F62FFF" w:rsidRPr="00911E2B" w:rsidRDefault="00F62FFF" w:rsidP="00F62FFF">
      <w:pPr>
        <w:pStyle w:val="21"/>
        <w:ind w:firstLine="709"/>
        <w:rPr>
          <w:rFonts w:ascii="Times New Roman" w:hAnsi="Times New Roman"/>
          <w:b/>
          <w:i/>
          <w:sz w:val="20"/>
          <w:szCs w:val="20"/>
        </w:rPr>
      </w:pPr>
      <w:r w:rsidRPr="00911E2B">
        <w:rPr>
          <w:rFonts w:ascii="Times New Roman" w:hAnsi="Times New Roman"/>
          <w:b/>
          <w:i/>
          <w:sz w:val="20"/>
          <w:szCs w:val="20"/>
        </w:rPr>
        <w:t xml:space="preserve">Оценочная стоимость указанного земельного участка устанавливается Сторонами в сумме 12 296 000,00 (Двенадцать  миллионов двести девяносто шесть тысяч) рублей. Для целей залога применяется дисконт в размере 40 (Сорок) процентов. Залоговая стоимость указанного земельного участка </w:t>
      </w:r>
      <w:proofErr w:type="gramStart"/>
      <w:r w:rsidRPr="00911E2B">
        <w:rPr>
          <w:rFonts w:ascii="Times New Roman" w:hAnsi="Times New Roman"/>
          <w:b/>
          <w:i/>
          <w:sz w:val="20"/>
          <w:szCs w:val="20"/>
        </w:rPr>
        <w:t>исходя из оценочной стоимости с применением дисконта составляет</w:t>
      </w:r>
      <w:proofErr w:type="gramEnd"/>
      <w:r w:rsidRPr="00911E2B">
        <w:rPr>
          <w:rFonts w:ascii="Times New Roman" w:hAnsi="Times New Roman"/>
          <w:b/>
          <w:i/>
          <w:sz w:val="20"/>
          <w:szCs w:val="20"/>
        </w:rPr>
        <w:t xml:space="preserve"> 7 377 600,00 (Семь миллионов триста семьдесят семь тысяч шестьсот) рублей;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10) земельный участок, категория земель: земли населенных пунктов, разрешенное использование: под административное здание, общей площадью 3 791 (Три тысячи семьсот девяносто один) кв.м.,  </w:t>
      </w:r>
      <w:proofErr w:type="gramStart"/>
      <w:r w:rsidRPr="00911E2B">
        <w:rPr>
          <w:b/>
          <w:i/>
          <w:sz w:val="20"/>
          <w:szCs w:val="20"/>
        </w:rPr>
        <w:t>расположенного</w:t>
      </w:r>
      <w:proofErr w:type="gramEnd"/>
      <w:r w:rsidRPr="00911E2B">
        <w:rPr>
          <w:b/>
          <w:i/>
          <w:sz w:val="20"/>
          <w:szCs w:val="20"/>
        </w:rPr>
        <w:t xml:space="preserve"> по адресу: Республика Татарстан, г. Набережные Челны, проспект М. Джалиля, д.51 (9-2), кадастровый  номер: 16:52:020128:109;</w:t>
      </w:r>
    </w:p>
    <w:p w:rsidR="00F62FFF" w:rsidRPr="00911E2B" w:rsidRDefault="00F62FFF" w:rsidP="00F62FFF">
      <w:pPr>
        <w:pStyle w:val="21"/>
        <w:ind w:right="34" w:firstLine="709"/>
        <w:rPr>
          <w:b/>
          <w:i/>
          <w:sz w:val="20"/>
          <w:szCs w:val="20"/>
        </w:rPr>
      </w:pPr>
      <w:r w:rsidRPr="00911E2B">
        <w:rPr>
          <w:rFonts w:ascii="Times New Roman" w:hAnsi="Times New Roman"/>
          <w:b/>
          <w:i/>
          <w:sz w:val="20"/>
          <w:szCs w:val="20"/>
        </w:rPr>
        <w:t>Оценочная стоимость указанного земельного участка устанавливается Сторонами в сумме 8 964 000,00 (Восемь миллионов девятьсот шестьдесят четыре тысячи) рублей</w:t>
      </w:r>
      <w:proofErr w:type="gramStart"/>
      <w:r w:rsidRPr="00911E2B">
        <w:rPr>
          <w:rFonts w:ascii="Times New Roman" w:hAnsi="Times New Roman"/>
          <w:b/>
          <w:i/>
          <w:sz w:val="20"/>
          <w:szCs w:val="20"/>
        </w:rPr>
        <w:t>.Д</w:t>
      </w:r>
      <w:proofErr w:type="gramEnd"/>
      <w:r w:rsidRPr="00911E2B">
        <w:rPr>
          <w:rFonts w:ascii="Times New Roman" w:hAnsi="Times New Roman"/>
          <w:b/>
          <w:i/>
          <w:sz w:val="20"/>
          <w:szCs w:val="20"/>
        </w:rPr>
        <w:t xml:space="preserve">ля целей залога применяется дисконт в размере 40 (Сорок) процентов. Залоговая стоимость указанного земельного участка </w:t>
      </w:r>
      <w:proofErr w:type="gramStart"/>
      <w:r w:rsidRPr="00911E2B">
        <w:rPr>
          <w:rFonts w:ascii="Times New Roman" w:hAnsi="Times New Roman"/>
          <w:b/>
          <w:i/>
          <w:sz w:val="20"/>
          <w:szCs w:val="20"/>
        </w:rPr>
        <w:t>исходя из оценочной стоимости с применением дисконта составляет</w:t>
      </w:r>
      <w:proofErr w:type="gramEnd"/>
      <w:r w:rsidRPr="00911E2B">
        <w:rPr>
          <w:rFonts w:ascii="Times New Roman" w:hAnsi="Times New Roman"/>
          <w:b/>
          <w:i/>
          <w:sz w:val="20"/>
          <w:szCs w:val="20"/>
        </w:rPr>
        <w:t xml:space="preserve"> 5 378 400,00 (Пять миллионов триста семьдесят восемь тысяч четыреста) рублей.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Общая залоговая стоимость Предмета залога составляет 80 686 200,00 (Восемьдесят  миллионов шестьсот восемьдесят шесть тысяч двести) рублей.</w:t>
      </w:r>
    </w:p>
    <w:p w:rsidR="00F62FFF" w:rsidRPr="00911E2B" w:rsidRDefault="00F62FFF" w:rsidP="00F62FFF">
      <w:pPr>
        <w:jc w:val="both"/>
        <w:rPr>
          <w:b/>
          <w:i/>
          <w:sz w:val="20"/>
          <w:szCs w:val="20"/>
        </w:rPr>
      </w:pPr>
    </w:p>
    <w:p w:rsidR="00F62FFF" w:rsidRPr="00911E2B" w:rsidRDefault="00F62FFF" w:rsidP="00F62FFF">
      <w:pPr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Договор и право залога действуют по 22.04.2030 года включительно.</w:t>
      </w:r>
    </w:p>
    <w:p w:rsidR="00F62FFF" w:rsidRPr="00911E2B" w:rsidRDefault="00F62FFF" w:rsidP="00F62FFF">
      <w:pPr>
        <w:ind w:firstLine="284"/>
        <w:jc w:val="both"/>
        <w:rPr>
          <w:b/>
          <w:i/>
          <w:sz w:val="20"/>
          <w:szCs w:val="20"/>
        </w:rPr>
      </w:pPr>
    </w:p>
    <w:p w:rsidR="00F62FFF" w:rsidRPr="00911E2B" w:rsidRDefault="00F62FFF" w:rsidP="00F62FFF">
      <w:pPr>
        <w:pStyle w:val="af2"/>
        <w:autoSpaceDE w:val="0"/>
        <w:autoSpaceDN w:val="0"/>
        <w:adjustRightInd w:val="0"/>
        <w:ind w:left="0" w:firstLine="284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>Выгодоприобретатель:</w:t>
      </w:r>
    </w:p>
    <w:p w:rsidR="00F62FFF" w:rsidRPr="00911E2B" w:rsidRDefault="00F62FFF" w:rsidP="00F62FFF">
      <w:pPr>
        <w:pStyle w:val="af2"/>
        <w:autoSpaceDE w:val="0"/>
        <w:autoSpaceDN w:val="0"/>
        <w:adjustRightInd w:val="0"/>
        <w:ind w:left="0"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ООО «БУГОРОС АРЕНДА Ч»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 xml:space="preserve">Заинтересованные лица: </w:t>
      </w:r>
    </w:p>
    <w:p w:rsidR="00F62FFF" w:rsidRPr="00911E2B" w:rsidRDefault="00F62FFF" w:rsidP="00F62FFF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- Галиакберов Р.Р. (член Совета директоров, директор АО «Камснаб» и контролирующее лицо ООО «БУГОРОС АРЕНДА Ч»).</w:t>
      </w:r>
    </w:p>
    <w:p w:rsidR="00F62FFF" w:rsidRPr="00911E2B" w:rsidRDefault="00F62FFF" w:rsidP="00F62FFF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</w:p>
    <w:p w:rsidR="00F62FFF" w:rsidRPr="00911E2B" w:rsidRDefault="00F62FFF" w:rsidP="00F62FFF">
      <w:pPr>
        <w:widowControl w:val="0"/>
        <w:numPr>
          <w:ilvl w:val="0"/>
          <w:numId w:val="12"/>
        </w:numPr>
        <w:ind w:left="0" w:right="-2" w:firstLine="284"/>
        <w:jc w:val="both"/>
        <w:rPr>
          <w:b/>
          <w:i/>
          <w:sz w:val="20"/>
          <w:szCs w:val="20"/>
        </w:rPr>
      </w:pPr>
      <w:proofErr w:type="gramStart"/>
      <w:r w:rsidRPr="00911E2B">
        <w:rPr>
          <w:b/>
          <w:i/>
          <w:snapToGrid w:val="0"/>
          <w:sz w:val="20"/>
          <w:szCs w:val="20"/>
        </w:rPr>
        <w:t>Одобрить сделку, в совершении которой имеется заинтересованность, по заключению акционерным обществом «Камснаб» (в дальнейшем «Поручитель») договора поручительства № ДИ-85170085/2 от 10 мая 2017 г. (в дальнейшем «Договор»), в обеспечение исполнения всех обязательств ООО «БУГОРОС АРЕНДА Ч» (далее по тексту – «Заемщик») по Договору об открытии невозобновляемой кредитной линии № НКЛ-85170085 от 10 мая 2017г. (далее по тексту – «Кредитный договор»), с публичным акционерным</w:t>
      </w:r>
      <w:proofErr w:type="gramEnd"/>
      <w:r w:rsidRPr="00911E2B">
        <w:rPr>
          <w:b/>
          <w:i/>
          <w:snapToGrid w:val="0"/>
          <w:sz w:val="20"/>
          <w:szCs w:val="20"/>
        </w:rPr>
        <w:t xml:space="preserve"> обществом «СБЕРБАНК РОССИИ» (в дальнейшем «Залогодержатель») на следующих условиях: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napToGrid w:val="0"/>
          <w:sz w:val="20"/>
          <w:szCs w:val="20"/>
        </w:rPr>
        <w:t>Существенные условия Кредитного договора: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сумма финансирования - 28 000 000 руб.;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цель финансирования (целевое назначение кредита) - на деятельность, предусмотренную Уставом Заемщика;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срок финансирования - до 120 месяцев;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процентная ставка (переменная) – 11,5-12,5 %%;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срок действия договора поручительства – по 22.04.2030г.;</w:t>
      </w:r>
    </w:p>
    <w:p w:rsidR="00F62FFF" w:rsidRPr="00911E2B" w:rsidRDefault="00F62FFF" w:rsidP="00F62FFF">
      <w:pPr>
        <w:pStyle w:val="af2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 xml:space="preserve">обеспечение: </w:t>
      </w:r>
    </w:p>
    <w:p w:rsidR="00F62FFF" w:rsidRPr="00911E2B" w:rsidRDefault="00F62FFF" w:rsidP="00F62FFF">
      <w:pPr>
        <w:shd w:val="clear" w:color="auto" w:fill="FFFFFF"/>
        <w:ind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- залог недвижимого имущества (в количестве 10 единиц) – залогодатель АО «Камснаб»;</w:t>
      </w:r>
    </w:p>
    <w:p w:rsidR="00F62FFF" w:rsidRPr="00911E2B" w:rsidRDefault="00F62FFF" w:rsidP="00F62FFF">
      <w:pPr>
        <w:shd w:val="clear" w:color="auto" w:fill="FFFFFF"/>
        <w:ind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- поручительство физического лица Галиакберова Рустема Рашидовича;</w:t>
      </w:r>
    </w:p>
    <w:p w:rsidR="00F62FFF" w:rsidRPr="00911E2B" w:rsidRDefault="00F62FFF" w:rsidP="00F62FFF">
      <w:pPr>
        <w:shd w:val="clear" w:color="auto" w:fill="FFFFFF"/>
        <w:ind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- поручительство юридического лица ООО «УК «ОКУН»;</w:t>
      </w:r>
    </w:p>
    <w:p w:rsidR="00F62FFF" w:rsidRPr="00911E2B" w:rsidRDefault="00F62FFF" w:rsidP="00F62FFF">
      <w:pPr>
        <w:shd w:val="clear" w:color="auto" w:fill="FFFFFF"/>
        <w:ind w:firstLine="284"/>
        <w:jc w:val="both"/>
        <w:rPr>
          <w:b/>
          <w:i/>
          <w:color w:val="000000"/>
          <w:sz w:val="20"/>
          <w:szCs w:val="20"/>
        </w:rPr>
      </w:pPr>
      <w:r w:rsidRPr="00911E2B">
        <w:rPr>
          <w:b/>
          <w:i/>
          <w:color w:val="000000"/>
          <w:sz w:val="20"/>
          <w:szCs w:val="20"/>
        </w:rPr>
        <w:t>- поручительство ООО «Метаслав».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napToGrid w:val="0"/>
          <w:sz w:val="20"/>
          <w:szCs w:val="20"/>
        </w:rPr>
        <w:t>Срок договора поручительства:</w:t>
      </w:r>
      <w:r w:rsidRPr="00911E2B">
        <w:rPr>
          <w:b/>
          <w:i/>
          <w:sz w:val="20"/>
          <w:szCs w:val="20"/>
        </w:rPr>
        <w:t xml:space="preserve"> 22.04.2030 год.</w:t>
      </w:r>
    </w:p>
    <w:p w:rsidR="00F62FFF" w:rsidRPr="00911E2B" w:rsidRDefault="00F62FFF" w:rsidP="00F62FFF">
      <w:pPr>
        <w:pStyle w:val="af2"/>
        <w:autoSpaceDE w:val="0"/>
        <w:autoSpaceDN w:val="0"/>
        <w:adjustRightInd w:val="0"/>
        <w:ind w:left="0" w:firstLine="284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>Выгодоприобретатель: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ООО «БУГОРОС АРЕНДА Ч»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 xml:space="preserve">Заинтересованные лица: </w:t>
      </w:r>
    </w:p>
    <w:p w:rsidR="00F62FFF" w:rsidRPr="00911E2B" w:rsidRDefault="00F62FFF" w:rsidP="00F62FFF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- Галиакберов Р.Р. (член Совета директоров, директор АО «Камснаб» и контролирующее лицо ООО «БУГОРОС АРЕНДА Ч»).</w:t>
      </w:r>
    </w:p>
    <w:p w:rsidR="00F62FFF" w:rsidRPr="00911E2B" w:rsidRDefault="00F62FFF" w:rsidP="00F62FFF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</w:p>
    <w:p w:rsidR="00F62FFF" w:rsidRPr="00911E2B" w:rsidRDefault="00F62FFF" w:rsidP="00F62FFF">
      <w:pPr>
        <w:widowControl w:val="0"/>
        <w:numPr>
          <w:ilvl w:val="0"/>
          <w:numId w:val="13"/>
        </w:numPr>
        <w:ind w:left="0" w:right="-2" w:firstLine="284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z w:val="20"/>
          <w:szCs w:val="20"/>
        </w:rPr>
        <w:t xml:space="preserve">Одобрить сделку, в совершении которой имеется заинтересованность, </w:t>
      </w:r>
      <w:r w:rsidRPr="00911E2B">
        <w:rPr>
          <w:b/>
          <w:i/>
          <w:snapToGrid w:val="0"/>
          <w:sz w:val="20"/>
          <w:szCs w:val="20"/>
        </w:rPr>
        <w:t>по заключению между публичным акционерным обществом «СБЕРБАНК РОССИИ» (в дальнейшем «Банк») и акционерным обществом «Камснаб» (в дальнейшем «Клиент») соглашения № 2 от 10 мая 2017 г.  на следующих условиях:</w:t>
      </w:r>
    </w:p>
    <w:p w:rsidR="00F62FFF" w:rsidRPr="00911E2B" w:rsidRDefault="00F62FFF" w:rsidP="00F62FFF">
      <w:pPr>
        <w:widowControl w:val="0"/>
        <w:tabs>
          <w:tab w:val="left" w:pos="4184"/>
        </w:tabs>
        <w:ind w:right="-2" w:firstLine="284"/>
        <w:jc w:val="both"/>
        <w:rPr>
          <w:b/>
          <w:i/>
          <w:snapToGrid w:val="0"/>
          <w:sz w:val="20"/>
          <w:szCs w:val="20"/>
        </w:rPr>
      </w:pPr>
      <w:r w:rsidRPr="00911E2B">
        <w:rPr>
          <w:b/>
          <w:i/>
          <w:snapToGrid w:val="0"/>
          <w:sz w:val="20"/>
          <w:szCs w:val="20"/>
        </w:rPr>
        <w:tab/>
      </w:r>
    </w:p>
    <w:p w:rsidR="00F62FFF" w:rsidRPr="00911E2B" w:rsidRDefault="00F62FFF" w:rsidP="00F62FFF">
      <w:pPr>
        <w:pStyle w:val="af2"/>
        <w:autoSpaceDE w:val="0"/>
        <w:autoSpaceDN w:val="0"/>
        <w:adjustRightInd w:val="0"/>
        <w:ind w:left="0"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Клиент (АО «Камснаб») дает согласие Банку на списание  с расчетного счета просроченной задолженности  и неустоек по договору  поручительства № ДИ-85170085/2 от 10 мая 2017г., заключенному с ПАО «СБЕРБАНК РОССИИ», с учетом договора об открытии невозобновляемой кредитной линии №</w:t>
      </w:r>
      <w:r w:rsidRPr="00911E2B">
        <w:rPr>
          <w:b/>
          <w:i/>
          <w:snapToGrid w:val="0"/>
          <w:sz w:val="20"/>
          <w:szCs w:val="20"/>
        </w:rPr>
        <w:t> НКЛ-85170085 от 10 мая 2017 г. (кредитный договор)</w:t>
      </w:r>
    </w:p>
    <w:p w:rsidR="00F62FFF" w:rsidRPr="00911E2B" w:rsidRDefault="00F62FFF" w:rsidP="00F62FFF">
      <w:pPr>
        <w:pStyle w:val="af2"/>
        <w:autoSpaceDE w:val="0"/>
        <w:autoSpaceDN w:val="0"/>
        <w:adjustRightInd w:val="0"/>
        <w:ind w:left="0" w:firstLine="284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>Выгодоприобретатель:</w:t>
      </w:r>
    </w:p>
    <w:p w:rsidR="00F62FFF" w:rsidRPr="00911E2B" w:rsidRDefault="00F62FFF" w:rsidP="00F62FFF">
      <w:pPr>
        <w:pStyle w:val="af2"/>
        <w:autoSpaceDE w:val="0"/>
        <w:autoSpaceDN w:val="0"/>
        <w:adjustRightInd w:val="0"/>
        <w:ind w:left="0" w:firstLine="284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ООО «БУГОРОС АРЕНДА Ч»</w:t>
      </w:r>
    </w:p>
    <w:p w:rsidR="00F62FFF" w:rsidRPr="00911E2B" w:rsidRDefault="00F62FFF" w:rsidP="00F62FFF">
      <w:pPr>
        <w:widowControl w:val="0"/>
        <w:ind w:right="-2" w:firstLine="284"/>
        <w:jc w:val="both"/>
        <w:rPr>
          <w:b/>
          <w:i/>
          <w:sz w:val="20"/>
          <w:szCs w:val="20"/>
          <w:u w:val="single"/>
        </w:rPr>
      </w:pPr>
      <w:r w:rsidRPr="00911E2B">
        <w:rPr>
          <w:b/>
          <w:i/>
          <w:sz w:val="20"/>
          <w:szCs w:val="20"/>
          <w:u w:val="single"/>
        </w:rPr>
        <w:t xml:space="preserve">Заинтересованные лица: </w:t>
      </w:r>
    </w:p>
    <w:p w:rsidR="00082F18" w:rsidRPr="00911E2B" w:rsidRDefault="00F62FFF" w:rsidP="00973F53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  <w:r w:rsidRPr="00911E2B">
        <w:rPr>
          <w:b/>
          <w:i/>
          <w:sz w:val="20"/>
          <w:szCs w:val="20"/>
        </w:rPr>
        <w:t>- Галиакберов Р.Р. (член Совета директоров, директор АО «Камснаб» и контролирующее лицо ООО «БУГОРОС АРЕНДА Ч»).</w:t>
      </w:r>
    </w:p>
    <w:p w:rsidR="00973F53" w:rsidRPr="00911E2B" w:rsidRDefault="00973F53" w:rsidP="00973F53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</w:p>
    <w:p w:rsidR="00FD4521" w:rsidRDefault="00FD4521" w:rsidP="00FD4521">
      <w:pPr>
        <w:spacing w:line="276" w:lineRule="auto"/>
        <w:ind w:right="-1"/>
        <w:jc w:val="both"/>
        <w:rPr>
          <w:b/>
          <w:bCs/>
          <w:iCs/>
          <w:sz w:val="20"/>
          <w:szCs w:val="20"/>
          <w:u w:val="single"/>
        </w:rPr>
      </w:pPr>
      <w:r w:rsidRPr="004F1666">
        <w:rPr>
          <w:b/>
          <w:sz w:val="20"/>
          <w:szCs w:val="20"/>
        </w:rPr>
        <w:t xml:space="preserve">           </w:t>
      </w:r>
      <w:r w:rsidRPr="004F1666">
        <w:rPr>
          <w:b/>
          <w:bCs/>
          <w:iCs/>
          <w:sz w:val="20"/>
          <w:szCs w:val="20"/>
          <w:u w:val="single"/>
        </w:rPr>
        <w:t>По второму вопросу, поставленному на голосование:</w:t>
      </w:r>
    </w:p>
    <w:p w:rsidR="00973F53" w:rsidRPr="00911E2B" w:rsidRDefault="00973F53" w:rsidP="00C3508C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20"/>
          <w:szCs w:val="20"/>
        </w:rPr>
      </w:pPr>
    </w:p>
    <w:p w:rsidR="00C3508C" w:rsidRPr="00911E2B" w:rsidRDefault="00C3508C" w:rsidP="00C3508C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11E2B">
        <w:rPr>
          <w:rFonts w:ascii="Times New Roman" w:hAnsi="Times New Roman"/>
          <w:i/>
          <w:sz w:val="20"/>
          <w:szCs w:val="20"/>
        </w:rPr>
        <w:t>Число голосов, которыми обладали лица, включенные в список лиц, имевших право на участие в Собрании, по данному вопросу повестки дня</w:t>
      </w:r>
      <w:r w:rsidRPr="00911E2B">
        <w:rPr>
          <w:i/>
          <w:sz w:val="20"/>
          <w:szCs w:val="20"/>
        </w:rPr>
        <w:t xml:space="preserve"> - 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911E2B">
        <w:rPr>
          <w:rFonts w:ascii="Times New Roman" w:hAnsi="Times New Roman"/>
          <w:bCs/>
          <w:i/>
          <w:sz w:val="20"/>
          <w:szCs w:val="20"/>
        </w:rPr>
        <w:t>г</w:t>
      </w:r>
      <w:r w:rsidRPr="00911E2B">
        <w:rPr>
          <w:rFonts w:ascii="Times New Roman" w:hAnsi="Times New Roman"/>
          <w:i/>
          <w:sz w:val="20"/>
          <w:szCs w:val="20"/>
        </w:rPr>
        <w:t>олосов.</w:t>
      </w:r>
    </w:p>
    <w:p w:rsidR="00C3508C" w:rsidRPr="00911E2B" w:rsidRDefault="00C3508C" w:rsidP="00C3508C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bCs/>
          <w:i/>
          <w:sz w:val="20"/>
          <w:szCs w:val="20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911E2B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>г</w:t>
      </w:r>
      <w:r w:rsidRPr="00911E2B">
        <w:rPr>
          <w:i/>
          <w:sz w:val="20"/>
          <w:szCs w:val="20"/>
        </w:rPr>
        <w:t>олосов.</w:t>
      </w:r>
    </w:p>
    <w:p w:rsidR="00C3508C" w:rsidRPr="00911E2B" w:rsidRDefault="00C3508C" w:rsidP="00C3508C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Число голосов, которыми обладали лица, принявшие участие в общем собрании, по данному вопросу повестки дня:</w:t>
      </w:r>
      <w:r w:rsidR="00BF3BE5"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</w:t>
      </w:r>
      <w:r w:rsidR="005F58C3" w:rsidRPr="00911E2B">
        <w:rPr>
          <w:rFonts w:eastAsia="Calibri"/>
          <w:b/>
          <w:i/>
          <w:kern w:val="1"/>
          <w:sz w:val="20"/>
          <w:szCs w:val="20"/>
          <w:lang w:eastAsia="ar-SA"/>
        </w:rPr>
        <w:t>138 617</w:t>
      </w:r>
      <w:r w:rsidR="00BF3BE5"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</w:t>
      </w:r>
      <w:r w:rsidRPr="00911E2B">
        <w:rPr>
          <w:i/>
          <w:sz w:val="20"/>
          <w:szCs w:val="20"/>
        </w:rPr>
        <w:t xml:space="preserve">голосов или 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74,18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/>
          <w:bCs/>
          <w:i/>
          <w:sz w:val="20"/>
          <w:szCs w:val="20"/>
        </w:rPr>
        <w:t>%</w:t>
      </w:r>
      <w:r w:rsidRPr="00911E2B">
        <w:rPr>
          <w:i/>
          <w:sz w:val="20"/>
          <w:szCs w:val="20"/>
        </w:rPr>
        <w:t xml:space="preserve"> от голосующих акций общества.</w:t>
      </w:r>
    </w:p>
    <w:p w:rsidR="00C3508C" w:rsidRPr="00911E2B" w:rsidRDefault="00C3508C" w:rsidP="00C3508C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КВОРУМ по данному вопросу повестки дня имелся.</w:t>
      </w:r>
    </w:p>
    <w:p w:rsidR="00C3508C" w:rsidRPr="00911E2B" w:rsidRDefault="00C3508C" w:rsidP="00C3508C">
      <w:pPr>
        <w:ind w:left="284"/>
        <w:rPr>
          <w:b/>
          <w:sz w:val="20"/>
          <w:szCs w:val="20"/>
          <w:u w:val="single"/>
        </w:rPr>
      </w:pPr>
    </w:p>
    <w:p w:rsidR="00DA1187" w:rsidRPr="00911E2B" w:rsidRDefault="00DA1187" w:rsidP="00DA1187">
      <w:pPr>
        <w:ind w:left="284" w:firstLine="284"/>
        <w:jc w:val="both"/>
        <w:rPr>
          <w:b/>
          <w:sz w:val="20"/>
          <w:szCs w:val="20"/>
          <w:u w:val="single"/>
        </w:rPr>
      </w:pPr>
      <w:r w:rsidRPr="00911E2B">
        <w:rPr>
          <w:b/>
          <w:sz w:val="20"/>
          <w:szCs w:val="20"/>
          <w:u w:val="single"/>
        </w:rPr>
        <w:t>Итоги голосования:</w:t>
      </w:r>
    </w:p>
    <w:p w:rsidR="005F58C3" w:rsidRPr="00911E2B" w:rsidRDefault="005F58C3" w:rsidP="005F58C3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911E2B">
        <w:rPr>
          <w:color w:val="000000"/>
          <w:sz w:val="20"/>
          <w:szCs w:val="20"/>
          <w:lang w:eastAsia="ar-SA"/>
        </w:rPr>
        <w:t>В счетную комиссию поступило 19 бюллетеней для голосования с общим количеством голосов – 138 617.</w:t>
      </w:r>
    </w:p>
    <w:p w:rsidR="00C3508C" w:rsidRPr="00911E2B" w:rsidRDefault="00C3508C" w:rsidP="00C3508C">
      <w:pPr>
        <w:ind w:firstLine="300"/>
        <w:jc w:val="both"/>
        <w:rPr>
          <w:color w:val="000000"/>
          <w:sz w:val="20"/>
          <w:szCs w:val="20"/>
          <w:lang w:eastAsia="ar-SA"/>
        </w:rPr>
      </w:pPr>
    </w:p>
    <w:p w:rsidR="000F1D40" w:rsidRPr="00911E2B" w:rsidRDefault="000F1D40" w:rsidP="000F1D40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«ЗА»</w:t>
      </w:r>
      <w:r w:rsidRPr="00911E2B">
        <w:rPr>
          <w:b/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138 550</w:t>
      </w:r>
      <w:r w:rsidRPr="00911E2B">
        <w:rPr>
          <w:b/>
          <w:sz w:val="20"/>
          <w:szCs w:val="20"/>
        </w:rPr>
        <w:tab/>
        <w:t>(</w:t>
      </w:r>
      <w:r w:rsidRPr="00911E2B">
        <w:rPr>
          <w:b/>
          <w:bCs/>
          <w:i/>
          <w:iCs/>
          <w:sz w:val="20"/>
          <w:szCs w:val="20"/>
          <w:u w:val="single"/>
        </w:rPr>
        <w:t>99,9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517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>)</w:t>
      </w:r>
    </w:p>
    <w:p w:rsidR="00C3508C" w:rsidRPr="00911E2B" w:rsidRDefault="000F1D40" w:rsidP="000F1D40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 </w:t>
      </w:r>
      <w:r w:rsidR="00C3508C" w:rsidRPr="00911E2B">
        <w:rPr>
          <w:b/>
          <w:sz w:val="20"/>
          <w:szCs w:val="20"/>
        </w:rPr>
        <w:t>«ПРОТИВ»</w:t>
      </w:r>
      <w:r w:rsidR="00C3508C" w:rsidRPr="00911E2B">
        <w:rPr>
          <w:b/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10</w:t>
      </w:r>
      <w:r w:rsidR="00C3508C" w:rsidRPr="00911E2B">
        <w:rPr>
          <w:b/>
          <w:sz w:val="20"/>
          <w:szCs w:val="20"/>
        </w:rPr>
        <w:tab/>
        <w:t>(</w:t>
      </w:r>
      <w:r w:rsidR="00C3508C" w:rsidRPr="00911E2B">
        <w:rPr>
          <w:b/>
          <w:bCs/>
          <w:i/>
          <w:iCs/>
          <w:sz w:val="20"/>
          <w:szCs w:val="20"/>
          <w:u w:val="single"/>
        </w:rPr>
        <w:t>0,00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72</w:t>
      </w:r>
      <w:r w:rsidR="00C3508C" w:rsidRPr="00911E2B">
        <w:rPr>
          <w:b/>
          <w:i/>
          <w:sz w:val="20"/>
          <w:szCs w:val="20"/>
          <w:u w:val="single"/>
        </w:rPr>
        <w:t>%</w:t>
      </w:r>
      <w:r w:rsidR="00C3508C" w:rsidRPr="00911E2B">
        <w:rPr>
          <w:b/>
          <w:sz w:val="20"/>
          <w:szCs w:val="20"/>
        </w:rPr>
        <w:t xml:space="preserve">) </w:t>
      </w:r>
    </w:p>
    <w:p w:rsidR="00C3508C" w:rsidRPr="00911E2B" w:rsidRDefault="00C3508C" w:rsidP="00C3508C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911E2B">
        <w:rPr>
          <w:b/>
          <w:sz w:val="20"/>
          <w:szCs w:val="20"/>
        </w:rPr>
        <w:t>«</w:t>
      </w:r>
      <w:r w:rsidRPr="00911E2B">
        <w:rPr>
          <w:b/>
          <w:caps/>
          <w:sz w:val="20"/>
          <w:szCs w:val="20"/>
        </w:rPr>
        <w:t>ВОЗДЕРЖАЛСЯ</w:t>
      </w:r>
      <w:r w:rsidRPr="00911E2B">
        <w:rPr>
          <w:b/>
          <w:sz w:val="20"/>
          <w:szCs w:val="20"/>
        </w:rPr>
        <w:t>»</w:t>
      </w:r>
      <w:r w:rsidRPr="00911E2B">
        <w:rPr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13</w:t>
      </w:r>
      <w:r w:rsidRPr="00911E2B">
        <w:rPr>
          <w:sz w:val="20"/>
          <w:szCs w:val="20"/>
        </w:rPr>
        <w:tab/>
        <w:t>(</w:t>
      </w:r>
      <w:r w:rsidRPr="00911E2B">
        <w:rPr>
          <w:b/>
          <w:bCs/>
          <w:i/>
          <w:iCs/>
          <w:sz w:val="20"/>
          <w:szCs w:val="20"/>
          <w:u w:val="single"/>
        </w:rPr>
        <w:t>0,0</w:t>
      </w:r>
      <w:r w:rsidR="000F1D40" w:rsidRPr="00911E2B">
        <w:rPr>
          <w:b/>
          <w:bCs/>
          <w:i/>
          <w:iCs/>
          <w:sz w:val="20"/>
          <w:szCs w:val="20"/>
          <w:u w:val="single"/>
        </w:rPr>
        <w:t>0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94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sz w:val="20"/>
          <w:szCs w:val="20"/>
        </w:rPr>
        <w:t xml:space="preserve">) </w:t>
      </w:r>
    </w:p>
    <w:p w:rsidR="00C3508C" w:rsidRPr="00911E2B" w:rsidRDefault="005F58C3" w:rsidP="00C3508C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911E2B">
        <w:rPr>
          <w:rFonts w:ascii="Times New Roman" w:hAnsi="Times New Roman"/>
          <w:bCs/>
          <w:i/>
          <w:iCs/>
          <w:sz w:val="20"/>
          <w:szCs w:val="20"/>
        </w:rPr>
        <w:lastRenderedPageBreak/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 5 бюллетеней, 44 голоса (0,0317 % от принявших участие в общем собрании акционеров по данному вопросу).</w:t>
      </w:r>
    </w:p>
    <w:p w:rsidR="00C3508C" w:rsidRPr="00911E2B" w:rsidRDefault="00C3508C" w:rsidP="00C3508C">
      <w:pPr>
        <w:pStyle w:val="210"/>
        <w:snapToGrid w:val="0"/>
        <w:ind w:left="284" w:right="-2"/>
        <w:rPr>
          <w:rFonts w:ascii="Times New Roman" w:hAnsi="Times New Roman"/>
          <w:sz w:val="20"/>
          <w:szCs w:val="20"/>
        </w:rPr>
      </w:pPr>
    </w:p>
    <w:p w:rsidR="00C3508C" w:rsidRPr="00911E2B" w:rsidRDefault="00C3508C" w:rsidP="00C3508C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:rsidR="00C3508C" w:rsidRPr="00911E2B" w:rsidRDefault="00C3508C" w:rsidP="00C3508C">
      <w:pPr>
        <w:pStyle w:val="210"/>
        <w:snapToGrid w:val="0"/>
        <w:ind w:left="284" w:right="-142" w:firstLine="142"/>
        <w:rPr>
          <w:rFonts w:ascii="Times New Roman" w:hAnsi="Times New Roman"/>
          <w:b/>
          <w:i/>
          <w:sz w:val="20"/>
          <w:szCs w:val="20"/>
        </w:rPr>
      </w:pPr>
      <w:r w:rsidRPr="00911E2B">
        <w:rPr>
          <w:rFonts w:ascii="Times New Roman" w:hAnsi="Times New Roman"/>
          <w:b/>
          <w:sz w:val="20"/>
          <w:szCs w:val="20"/>
          <w:u w:val="single"/>
        </w:rPr>
        <w:t xml:space="preserve">Формулировка решения, принятого общим собранием, по </w:t>
      </w:r>
      <w:r w:rsidR="004A3A99" w:rsidRPr="00911E2B">
        <w:rPr>
          <w:rFonts w:ascii="Times New Roman" w:hAnsi="Times New Roman"/>
          <w:b/>
          <w:sz w:val="20"/>
          <w:szCs w:val="20"/>
          <w:u w:val="single"/>
        </w:rPr>
        <w:t>второму</w:t>
      </w:r>
      <w:r w:rsidRPr="00911E2B">
        <w:rPr>
          <w:rFonts w:ascii="Times New Roman" w:hAnsi="Times New Roman"/>
          <w:b/>
          <w:sz w:val="20"/>
          <w:szCs w:val="20"/>
          <w:u w:val="single"/>
        </w:rPr>
        <w:t xml:space="preserve"> вопросу повестки дня:</w:t>
      </w:r>
      <w:r w:rsidRPr="00911E2B">
        <w:rPr>
          <w:rFonts w:ascii="Times New Roman" w:hAnsi="Times New Roman"/>
          <w:b/>
          <w:i/>
          <w:sz w:val="20"/>
          <w:szCs w:val="20"/>
        </w:rPr>
        <w:t xml:space="preserve">          </w:t>
      </w:r>
    </w:p>
    <w:p w:rsidR="00973F53" w:rsidRPr="00911E2B" w:rsidRDefault="00973F53" w:rsidP="00973F53">
      <w:pPr>
        <w:pStyle w:val="a5"/>
        <w:tabs>
          <w:tab w:val="left" w:pos="10065"/>
        </w:tabs>
        <w:ind w:left="284" w:right="-39" w:firstLine="284"/>
        <w:rPr>
          <w:b/>
          <w:i/>
          <w:sz w:val="20"/>
          <w:szCs w:val="20"/>
        </w:rPr>
      </w:pPr>
      <w:r w:rsidRPr="00911E2B">
        <w:rPr>
          <w:rFonts w:ascii="Times New Roman" w:hAnsi="Times New Roman"/>
          <w:b/>
          <w:i/>
          <w:color w:val="000000"/>
          <w:sz w:val="20"/>
          <w:szCs w:val="20"/>
          <w:lang w:eastAsia="ar-SA"/>
        </w:rPr>
        <w:t>Досрочно прекратить полномочия единоличного исполнительного органа - директора акционерного</w:t>
      </w:r>
      <w:r w:rsidRPr="00911E2B">
        <w:rPr>
          <w:b/>
          <w:i/>
          <w:sz w:val="20"/>
          <w:szCs w:val="20"/>
        </w:rPr>
        <w:t xml:space="preserve"> </w:t>
      </w:r>
      <w:r w:rsidRPr="00911E2B">
        <w:rPr>
          <w:rFonts w:ascii="Times New Roman" w:hAnsi="Times New Roman"/>
          <w:b/>
          <w:i/>
          <w:color w:val="000000"/>
          <w:sz w:val="20"/>
          <w:szCs w:val="20"/>
          <w:lang w:eastAsia="ar-SA"/>
        </w:rPr>
        <w:t>общества «Камснаб» Галиакберова Рустема Рашидовича 04.08.2016 г. по его инициативе.</w:t>
      </w:r>
    </w:p>
    <w:p w:rsidR="00082F18" w:rsidRPr="00911E2B" w:rsidRDefault="00082F18" w:rsidP="00AE66F5">
      <w:pPr>
        <w:pStyle w:val="11"/>
        <w:ind w:left="284" w:firstLine="284"/>
        <w:rPr>
          <w:rFonts w:ascii="Times New Roman" w:hAnsi="Times New Roman"/>
          <w:b/>
          <w:i/>
        </w:rPr>
      </w:pPr>
    </w:p>
    <w:p w:rsidR="00F8656D" w:rsidRPr="00911E2B" w:rsidRDefault="00F8656D" w:rsidP="00F8656D">
      <w:pPr>
        <w:ind w:right="-1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          </w:t>
      </w:r>
    </w:p>
    <w:p w:rsidR="00FD4521" w:rsidRDefault="00FD4521" w:rsidP="00FD4521">
      <w:pPr>
        <w:spacing w:line="276" w:lineRule="auto"/>
        <w:ind w:right="-1"/>
        <w:jc w:val="both"/>
        <w:rPr>
          <w:b/>
          <w:bCs/>
          <w:iCs/>
          <w:sz w:val="20"/>
          <w:szCs w:val="20"/>
          <w:u w:val="single"/>
        </w:rPr>
      </w:pPr>
      <w:r w:rsidRPr="004F1666">
        <w:rPr>
          <w:b/>
          <w:sz w:val="20"/>
          <w:szCs w:val="20"/>
        </w:rPr>
        <w:t xml:space="preserve">           </w:t>
      </w:r>
      <w:r w:rsidRPr="004F1666">
        <w:rPr>
          <w:b/>
          <w:bCs/>
          <w:iCs/>
          <w:sz w:val="20"/>
          <w:szCs w:val="20"/>
          <w:u w:val="single"/>
        </w:rPr>
        <w:t xml:space="preserve">По </w:t>
      </w:r>
      <w:r>
        <w:rPr>
          <w:b/>
          <w:bCs/>
          <w:iCs/>
          <w:sz w:val="20"/>
          <w:szCs w:val="20"/>
          <w:u w:val="single"/>
        </w:rPr>
        <w:t>третьему</w:t>
      </w:r>
      <w:r w:rsidRPr="004F1666">
        <w:rPr>
          <w:b/>
          <w:bCs/>
          <w:iCs/>
          <w:sz w:val="20"/>
          <w:szCs w:val="20"/>
          <w:u w:val="single"/>
        </w:rPr>
        <w:t xml:space="preserve"> вопросу, поставленному на голосование:</w:t>
      </w:r>
    </w:p>
    <w:p w:rsidR="00AD1F6A" w:rsidRPr="00911E2B" w:rsidRDefault="00AD1F6A" w:rsidP="00F8656D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20"/>
          <w:szCs w:val="20"/>
        </w:rPr>
      </w:pPr>
    </w:p>
    <w:p w:rsidR="005F58C3" w:rsidRPr="00911E2B" w:rsidRDefault="005F58C3" w:rsidP="005F58C3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11E2B">
        <w:rPr>
          <w:rFonts w:ascii="Times New Roman" w:hAnsi="Times New Roman"/>
          <w:i/>
          <w:sz w:val="20"/>
          <w:szCs w:val="20"/>
        </w:rPr>
        <w:t>Число голосов, которыми обладали лица, включенные в список лиц, имевших право на участие в Собрании, по данному вопросу повестки дня</w:t>
      </w:r>
      <w:r w:rsidRPr="00911E2B">
        <w:rPr>
          <w:i/>
          <w:sz w:val="20"/>
          <w:szCs w:val="20"/>
        </w:rPr>
        <w:t xml:space="preserve"> - 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911E2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911E2B">
        <w:rPr>
          <w:rFonts w:ascii="Times New Roman" w:hAnsi="Times New Roman"/>
          <w:bCs/>
          <w:i/>
          <w:sz w:val="20"/>
          <w:szCs w:val="20"/>
        </w:rPr>
        <w:t>г</w:t>
      </w:r>
      <w:r w:rsidRPr="00911E2B">
        <w:rPr>
          <w:rFonts w:ascii="Times New Roman" w:hAnsi="Times New Roman"/>
          <w:i/>
          <w:sz w:val="20"/>
          <w:szCs w:val="20"/>
        </w:rPr>
        <w:t>олосов.</w:t>
      </w:r>
    </w:p>
    <w:p w:rsidR="005F58C3" w:rsidRPr="00911E2B" w:rsidRDefault="005F58C3" w:rsidP="005F58C3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bCs/>
          <w:i/>
          <w:sz w:val="20"/>
          <w:szCs w:val="20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№12-6/пз-н):</w:t>
      </w:r>
      <w:r w:rsidRPr="00911E2B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Cs/>
          <w:i/>
          <w:sz w:val="20"/>
          <w:szCs w:val="20"/>
        </w:rPr>
        <w:t>г</w:t>
      </w:r>
      <w:r w:rsidRPr="00911E2B">
        <w:rPr>
          <w:i/>
          <w:sz w:val="20"/>
          <w:szCs w:val="20"/>
        </w:rPr>
        <w:t>олосов.</w:t>
      </w:r>
    </w:p>
    <w:p w:rsidR="005F58C3" w:rsidRPr="00911E2B" w:rsidRDefault="005F58C3" w:rsidP="005F58C3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Число голосов, которыми обладали лица, принявшие участие в общем собрании, по данному вопросу повестки дня:</w:t>
      </w:r>
      <w:r w:rsidRPr="00911E2B">
        <w:rPr>
          <w:rFonts w:eastAsia="Calibri"/>
          <w:b/>
          <w:i/>
          <w:kern w:val="1"/>
          <w:sz w:val="20"/>
          <w:szCs w:val="20"/>
          <w:lang w:eastAsia="ar-SA"/>
        </w:rPr>
        <w:t xml:space="preserve"> 138 617 </w:t>
      </w:r>
      <w:r w:rsidRPr="00911E2B">
        <w:rPr>
          <w:i/>
          <w:sz w:val="20"/>
          <w:szCs w:val="20"/>
        </w:rPr>
        <w:t xml:space="preserve">голосов или </w:t>
      </w:r>
      <w:r w:rsidRPr="00911E2B">
        <w:rPr>
          <w:b/>
          <w:bCs/>
          <w:i/>
          <w:iCs/>
          <w:sz w:val="20"/>
          <w:szCs w:val="20"/>
          <w:u w:val="single"/>
        </w:rPr>
        <w:t>74,18</w:t>
      </w:r>
      <w:r w:rsidRPr="00911E2B">
        <w:rPr>
          <w:b/>
          <w:bCs/>
          <w:i/>
          <w:iCs/>
          <w:sz w:val="20"/>
          <w:szCs w:val="20"/>
        </w:rPr>
        <w:t xml:space="preserve"> </w:t>
      </w:r>
      <w:r w:rsidRPr="00911E2B">
        <w:rPr>
          <w:b/>
          <w:bCs/>
          <w:i/>
          <w:sz w:val="20"/>
          <w:szCs w:val="20"/>
        </w:rPr>
        <w:t>%</w:t>
      </w:r>
      <w:r w:rsidRPr="00911E2B">
        <w:rPr>
          <w:i/>
          <w:sz w:val="20"/>
          <w:szCs w:val="20"/>
        </w:rPr>
        <w:t xml:space="preserve"> от голосующих акций общества.</w:t>
      </w:r>
    </w:p>
    <w:p w:rsidR="00F8656D" w:rsidRPr="00911E2B" w:rsidRDefault="005F58C3" w:rsidP="005F58C3">
      <w:pPr>
        <w:ind w:left="284" w:firstLine="284"/>
        <w:jc w:val="both"/>
        <w:rPr>
          <w:i/>
          <w:sz w:val="20"/>
          <w:szCs w:val="20"/>
        </w:rPr>
      </w:pPr>
      <w:r w:rsidRPr="00911E2B">
        <w:rPr>
          <w:i/>
          <w:sz w:val="20"/>
          <w:szCs w:val="20"/>
        </w:rPr>
        <w:t>КВОРУМ по данному вопросу повестки дня имелся.</w:t>
      </w:r>
    </w:p>
    <w:p w:rsidR="00F8656D" w:rsidRPr="00911E2B" w:rsidRDefault="00F8656D" w:rsidP="00F8656D">
      <w:pPr>
        <w:ind w:left="284"/>
        <w:rPr>
          <w:b/>
          <w:sz w:val="20"/>
          <w:szCs w:val="20"/>
          <w:u w:val="single"/>
        </w:rPr>
      </w:pPr>
    </w:p>
    <w:p w:rsidR="00F8656D" w:rsidRPr="00911E2B" w:rsidRDefault="00F8656D" w:rsidP="00F8656D">
      <w:pPr>
        <w:ind w:left="284" w:firstLine="284"/>
        <w:jc w:val="both"/>
        <w:rPr>
          <w:b/>
          <w:sz w:val="20"/>
          <w:szCs w:val="20"/>
          <w:u w:val="single"/>
        </w:rPr>
      </w:pPr>
      <w:r w:rsidRPr="00911E2B">
        <w:rPr>
          <w:b/>
          <w:sz w:val="20"/>
          <w:szCs w:val="20"/>
          <w:u w:val="single"/>
        </w:rPr>
        <w:t>Итоги голосования:</w:t>
      </w:r>
    </w:p>
    <w:p w:rsidR="00F8656D" w:rsidRPr="00911E2B" w:rsidRDefault="005F58C3" w:rsidP="00F8656D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911E2B">
        <w:rPr>
          <w:color w:val="000000"/>
          <w:sz w:val="20"/>
          <w:szCs w:val="20"/>
          <w:lang w:eastAsia="ar-SA"/>
        </w:rPr>
        <w:t>В счетную комиссию поступило 19 бюллетеней для голосования с общим количеством голосов – 138 617.</w:t>
      </w:r>
    </w:p>
    <w:p w:rsidR="00F8656D" w:rsidRPr="00911E2B" w:rsidRDefault="00F8656D" w:rsidP="00F8656D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«ЗА»</w:t>
      </w:r>
      <w:r w:rsidRPr="00911E2B">
        <w:rPr>
          <w:b/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138 550</w:t>
      </w:r>
      <w:r w:rsidRPr="00911E2B">
        <w:rPr>
          <w:b/>
          <w:sz w:val="20"/>
          <w:szCs w:val="20"/>
        </w:rPr>
        <w:tab/>
        <w:t>(</w:t>
      </w:r>
      <w:r w:rsidRPr="00911E2B">
        <w:rPr>
          <w:b/>
          <w:bCs/>
          <w:i/>
          <w:iCs/>
          <w:sz w:val="20"/>
          <w:szCs w:val="20"/>
          <w:u w:val="single"/>
        </w:rPr>
        <w:t>99,9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517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>)</w:t>
      </w:r>
    </w:p>
    <w:p w:rsidR="00F8656D" w:rsidRPr="00911E2B" w:rsidRDefault="00F8656D" w:rsidP="00F8656D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 «ПРОТИВ»</w:t>
      </w:r>
      <w:r w:rsidRPr="00911E2B">
        <w:rPr>
          <w:b/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20</w:t>
      </w:r>
      <w:r w:rsidRPr="00911E2B">
        <w:rPr>
          <w:b/>
          <w:sz w:val="20"/>
          <w:szCs w:val="20"/>
        </w:rPr>
        <w:tab/>
      </w:r>
      <w:proofErr w:type="gramStart"/>
      <w:r w:rsidRPr="00911E2B">
        <w:rPr>
          <w:b/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144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b/>
          <w:sz w:val="20"/>
          <w:szCs w:val="20"/>
        </w:rPr>
        <w:t xml:space="preserve">) </w:t>
      </w:r>
    </w:p>
    <w:p w:rsidR="00F8656D" w:rsidRPr="00911E2B" w:rsidRDefault="00F8656D" w:rsidP="00F8656D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911E2B">
        <w:rPr>
          <w:b/>
          <w:sz w:val="20"/>
          <w:szCs w:val="20"/>
        </w:rPr>
        <w:t>«</w:t>
      </w:r>
      <w:r w:rsidRPr="00911E2B">
        <w:rPr>
          <w:b/>
          <w:caps/>
          <w:sz w:val="20"/>
          <w:szCs w:val="20"/>
        </w:rPr>
        <w:t>ВОЗДЕРЖАЛСЯ</w:t>
      </w:r>
      <w:r w:rsidRPr="00911E2B">
        <w:rPr>
          <w:b/>
          <w:sz w:val="20"/>
          <w:szCs w:val="20"/>
        </w:rPr>
        <w:t>»</w:t>
      </w:r>
      <w:r w:rsidRPr="00911E2B">
        <w:rPr>
          <w:sz w:val="20"/>
          <w:szCs w:val="20"/>
        </w:rPr>
        <w:tab/>
      </w:r>
      <w:r w:rsidR="005F58C3" w:rsidRPr="00911E2B">
        <w:rPr>
          <w:b/>
          <w:bCs/>
          <w:i/>
          <w:iCs/>
          <w:sz w:val="20"/>
          <w:szCs w:val="20"/>
          <w:u w:val="single"/>
        </w:rPr>
        <w:t>3</w:t>
      </w:r>
      <w:r w:rsidRPr="00911E2B">
        <w:rPr>
          <w:sz w:val="20"/>
          <w:szCs w:val="20"/>
        </w:rPr>
        <w:tab/>
      </w:r>
      <w:proofErr w:type="gramStart"/>
      <w:r w:rsidRPr="00911E2B">
        <w:rPr>
          <w:sz w:val="20"/>
          <w:szCs w:val="20"/>
        </w:rPr>
        <w:t xml:space="preserve">( </w:t>
      </w:r>
      <w:proofErr w:type="gramEnd"/>
      <w:r w:rsidRPr="00911E2B">
        <w:rPr>
          <w:b/>
          <w:bCs/>
          <w:i/>
          <w:iCs/>
          <w:sz w:val="20"/>
          <w:szCs w:val="20"/>
          <w:u w:val="single"/>
        </w:rPr>
        <w:t>0,00</w:t>
      </w:r>
      <w:r w:rsidR="005F58C3" w:rsidRPr="00911E2B">
        <w:rPr>
          <w:b/>
          <w:bCs/>
          <w:i/>
          <w:iCs/>
          <w:sz w:val="20"/>
          <w:szCs w:val="20"/>
          <w:u w:val="single"/>
        </w:rPr>
        <w:t>22</w:t>
      </w:r>
      <w:r w:rsidRPr="00911E2B">
        <w:rPr>
          <w:b/>
          <w:i/>
          <w:sz w:val="20"/>
          <w:szCs w:val="20"/>
          <w:u w:val="single"/>
        </w:rPr>
        <w:t>%</w:t>
      </w:r>
      <w:r w:rsidRPr="00911E2B">
        <w:rPr>
          <w:sz w:val="20"/>
          <w:szCs w:val="20"/>
        </w:rPr>
        <w:t xml:space="preserve">) </w:t>
      </w:r>
    </w:p>
    <w:p w:rsidR="00F8656D" w:rsidRPr="00911E2B" w:rsidRDefault="005F58C3" w:rsidP="00F8656D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911E2B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 5 бюллетеней, 44 голоса (0,0317 % от принявших участие в общем собрании акционеров по данному вопросу).</w:t>
      </w:r>
    </w:p>
    <w:p w:rsidR="00F8656D" w:rsidRPr="00911E2B" w:rsidRDefault="00F8656D" w:rsidP="00F8656D">
      <w:pPr>
        <w:pStyle w:val="210"/>
        <w:snapToGrid w:val="0"/>
        <w:ind w:left="284" w:right="-2"/>
        <w:rPr>
          <w:rFonts w:ascii="Times New Roman" w:hAnsi="Times New Roman"/>
          <w:sz w:val="20"/>
          <w:szCs w:val="20"/>
        </w:rPr>
      </w:pPr>
    </w:p>
    <w:p w:rsidR="00F8656D" w:rsidRPr="00911E2B" w:rsidRDefault="00F8656D" w:rsidP="00F8656D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:rsidR="00F8656D" w:rsidRPr="00911E2B" w:rsidRDefault="00F8656D" w:rsidP="00F8656D">
      <w:pPr>
        <w:pStyle w:val="210"/>
        <w:snapToGrid w:val="0"/>
        <w:ind w:left="284" w:right="-142" w:firstLine="142"/>
        <w:rPr>
          <w:rFonts w:ascii="Times New Roman" w:hAnsi="Times New Roman"/>
          <w:b/>
          <w:i/>
          <w:sz w:val="20"/>
          <w:szCs w:val="20"/>
        </w:rPr>
      </w:pPr>
      <w:r w:rsidRPr="00911E2B">
        <w:rPr>
          <w:rFonts w:ascii="Times New Roman" w:hAnsi="Times New Roman"/>
          <w:b/>
          <w:sz w:val="20"/>
          <w:szCs w:val="20"/>
          <w:u w:val="single"/>
        </w:rPr>
        <w:t xml:space="preserve">Формулировка решения, принятого общим собранием, по </w:t>
      </w:r>
      <w:r w:rsidR="00AD1F6A" w:rsidRPr="00911E2B">
        <w:rPr>
          <w:rFonts w:ascii="Times New Roman" w:hAnsi="Times New Roman"/>
          <w:b/>
          <w:sz w:val="20"/>
          <w:szCs w:val="20"/>
          <w:u w:val="single"/>
        </w:rPr>
        <w:t>третьему</w:t>
      </w:r>
      <w:r w:rsidRPr="00911E2B">
        <w:rPr>
          <w:rFonts w:ascii="Times New Roman" w:hAnsi="Times New Roman"/>
          <w:b/>
          <w:sz w:val="20"/>
          <w:szCs w:val="20"/>
          <w:u w:val="single"/>
        </w:rPr>
        <w:t xml:space="preserve"> вопросу повестки дня:</w:t>
      </w:r>
      <w:r w:rsidRPr="00911E2B">
        <w:rPr>
          <w:rFonts w:ascii="Times New Roman" w:hAnsi="Times New Roman"/>
          <w:b/>
          <w:i/>
          <w:sz w:val="20"/>
          <w:szCs w:val="20"/>
        </w:rPr>
        <w:t xml:space="preserve">          </w:t>
      </w:r>
    </w:p>
    <w:p w:rsidR="00AD1F6A" w:rsidRPr="00911E2B" w:rsidRDefault="00AD1F6A" w:rsidP="00AD1F6A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i/>
          <w:color w:val="000000"/>
          <w:sz w:val="20"/>
          <w:szCs w:val="20"/>
          <w:lang w:eastAsia="ar-SA"/>
        </w:rPr>
      </w:pPr>
      <w:r w:rsidRPr="00911E2B">
        <w:rPr>
          <w:rFonts w:ascii="Times New Roman" w:hAnsi="Times New Roman"/>
          <w:b/>
          <w:i/>
          <w:color w:val="000000"/>
          <w:sz w:val="20"/>
          <w:szCs w:val="20"/>
          <w:lang w:eastAsia="ar-SA"/>
        </w:rPr>
        <w:t>Избрать с 05.08.2017 г. директором АО «Камснаб» Решетникова Ивана Павловича сроком на 5 лет.</w:t>
      </w:r>
    </w:p>
    <w:p w:rsidR="00082F18" w:rsidRPr="00911E2B" w:rsidRDefault="00082F18" w:rsidP="00AE66F5">
      <w:pPr>
        <w:pStyle w:val="11"/>
        <w:ind w:left="284"/>
        <w:rPr>
          <w:rFonts w:ascii="Times New Roman" w:hAnsi="Times New Roman"/>
          <w:b/>
          <w:i/>
        </w:rPr>
      </w:pPr>
    </w:p>
    <w:p w:rsidR="00082F18" w:rsidRPr="00911E2B" w:rsidRDefault="00082F18" w:rsidP="00BC7FF7">
      <w:pPr>
        <w:jc w:val="both"/>
        <w:rPr>
          <w:b/>
          <w:i/>
          <w:sz w:val="20"/>
          <w:szCs w:val="20"/>
        </w:rPr>
      </w:pPr>
    </w:p>
    <w:p w:rsidR="00FD4521" w:rsidRPr="004F1666" w:rsidRDefault="00FD4521" w:rsidP="00FD4521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Функции счетной комиссии выполнял регистратор </w:t>
      </w:r>
    </w:p>
    <w:p w:rsidR="00FD4521" w:rsidRPr="004F1666" w:rsidRDefault="00FD4521" w:rsidP="00FD4521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Общество с ограниченной ответственностью «</w:t>
      </w:r>
      <w:proofErr w:type="gramStart"/>
      <w:r w:rsidRPr="004F1666">
        <w:rPr>
          <w:b/>
          <w:sz w:val="20"/>
          <w:szCs w:val="20"/>
        </w:rPr>
        <w:t>Евроазиатский</w:t>
      </w:r>
      <w:proofErr w:type="gramEnd"/>
    </w:p>
    <w:p w:rsidR="00FD4521" w:rsidRPr="004F1666" w:rsidRDefault="00FD4521" w:rsidP="00FD4521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Регистратор», место нахождения: 420021, Республика Татарстан, </w:t>
      </w:r>
    </w:p>
    <w:p w:rsidR="00FD4521" w:rsidRPr="004F1666" w:rsidRDefault="00FD4521" w:rsidP="00FD4521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г. Казань, ул. Николая Столбова, д. 2</w:t>
      </w:r>
    </w:p>
    <w:p w:rsidR="00FD4521" w:rsidRPr="004F1666" w:rsidRDefault="00FD4521" w:rsidP="00FD4521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Наименование подразделения: Набережночелнинский филиал </w:t>
      </w:r>
    </w:p>
    <w:p w:rsidR="00FD4521" w:rsidRPr="004F1666" w:rsidRDefault="00FD4521" w:rsidP="00FD4521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Общества с ограниченной ответственностью «Евроазиатский Регистратор»,</w:t>
      </w:r>
    </w:p>
    <w:p w:rsidR="00FD4521" w:rsidRPr="004F1666" w:rsidRDefault="00FD4521" w:rsidP="00FD4521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место нахождения: 423810, Республика Татарстан, г. Набережные Челны,</w:t>
      </w:r>
    </w:p>
    <w:p w:rsidR="00FD4521" w:rsidRPr="004F1666" w:rsidRDefault="00FD4521" w:rsidP="00FD4521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пр. Х. Туфана, д.6 (54/02)</w:t>
      </w:r>
    </w:p>
    <w:p w:rsidR="00FD4521" w:rsidRPr="004F1666" w:rsidRDefault="00FD4521" w:rsidP="00FD4521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Лицо, уполномоченное регистратором: </w:t>
      </w:r>
      <w:proofErr w:type="gramStart"/>
      <w:r w:rsidRPr="004F1666">
        <w:rPr>
          <w:b/>
          <w:sz w:val="20"/>
          <w:szCs w:val="20"/>
        </w:rPr>
        <w:t>Дульцева О. А. (назначена</w:t>
      </w:r>
      <w:proofErr w:type="gramEnd"/>
    </w:p>
    <w:p w:rsidR="00FD4521" w:rsidRDefault="00FD4521" w:rsidP="00FD4521">
      <w:pPr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приказом  ООО «ЕАР» </w:t>
      </w:r>
      <w:r>
        <w:rPr>
          <w:b/>
          <w:sz w:val="20"/>
          <w:szCs w:val="20"/>
        </w:rPr>
        <w:t xml:space="preserve">№ </w:t>
      </w:r>
      <w:r w:rsidRPr="00911E2B">
        <w:rPr>
          <w:b/>
          <w:sz w:val="20"/>
          <w:szCs w:val="20"/>
        </w:rPr>
        <w:t>81-СК от 31 июля  2017г.</w:t>
      </w:r>
      <w:r w:rsidRPr="004F1666">
        <w:rPr>
          <w:b/>
          <w:sz w:val="20"/>
          <w:szCs w:val="20"/>
        </w:rPr>
        <w:t>)</w:t>
      </w:r>
    </w:p>
    <w:p w:rsidR="00082F18" w:rsidRPr="00911E2B" w:rsidRDefault="00082F18" w:rsidP="001E574C">
      <w:pPr>
        <w:jc w:val="both"/>
        <w:rPr>
          <w:b/>
          <w:sz w:val="20"/>
          <w:szCs w:val="20"/>
        </w:rPr>
      </w:pPr>
    </w:p>
    <w:p w:rsidR="00082F18" w:rsidRPr="00911E2B" w:rsidRDefault="00082F18" w:rsidP="0037497E">
      <w:pPr>
        <w:ind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Председательствующий</w:t>
      </w:r>
    </w:p>
    <w:p w:rsidR="00082F18" w:rsidRPr="00911E2B" w:rsidRDefault="00082F18" w:rsidP="0037497E">
      <w:pPr>
        <w:ind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на </w:t>
      </w:r>
      <w:r w:rsidR="00496D3B" w:rsidRPr="00911E2B">
        <w:rPr>
          <w:b/>
          <w:sz w:val="20"/>
          <w:szCs w:val="20"/>
        </w:rPr>
        <w:t>внеочередном</w:t>
      </w:r>
      <w:r w:rsidRPr="00911E2B">
        <w:rPr>
          <w:b/>
          <w:sz w:val="20"/>
          <w:szCs w:val="20"/>
        </w:rPr>
        <w:t xml:space="preserve"> общем собрании</w:t>
      </w:r>
    </w:p>
    <w:p w:rsidR="00082F18" w:rsidRPr="00911E2B" w:rsidRDefault="00BC7FF7" w:rsidP="0037497E">
      <w:pPr>
        <w:tabs>
          <w:tab w:val="left" w:pos="6300"/>
        </w:tabs>
        <w:ind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акционеров </w:t>
      </w:r>
      <w:r w:rsidR="00082F18" w:rsidRPr="00911E2B">
        <w:rPr>
          <w:b/>
          <w:sz w:val="20"/>
          <w:szCs w:val="20"/>
        </w:rPr>
        <w:t>АО «Камснаб»</w:t>
      </w:r>
      <w:r w:rsidR="00082F18" w:rsidRPr="00911E2B">
        <w:rPr>
          <w:b/>
          <w:sz w:val="20"/>
          <w:szCs w:val="20"/>
        </w:rPr>
        <w:tab/>
      </w:r>
      <w:r w:rsidR="00AD1F6A" w:rsidRPr="00911E2B">
        <w:rPr>
          <w:b/>
          <w:sz w:val="20"/>
          <w:szCs w:val="20"/>
        </w:rPr>
        <w:t xml:space="preserve">Р.Р. </w:t>
      </w:r>
      <w:r w:rsidR="009E6E5D" w:rsidRPr="00911E2B">
        <w:rPr>
          <w:b/>
          <w:sz w:val="20"/>
          <w:szCs w:val="20"/>
        </w:rPr>
        <w:t>Усманов</w:t>
      </w:r>
      <w:r w:rsidR="00AD1F6A" w:rsidRPr="00911E2B">
        <w:rPr>
          <w:b/>
          <w:sz w:val="20"/>
          <w:szCs w:val="20"/>
        </w:rPr>
        <w:t xml:space="preserve"> </w:t>
      </w:r>
    </w:p>
    <w:p w:rsidR="00082F18" w:rsidRPr="00911E2B" w:rsidRDefault="00082F18" w:rsidP="0037497E">
      <w:pPr>
        <w:ind w:firstLine="284"/>
        <w:jc w:val="both"/>
        <w:rPr>
          <w:b/>
          <w:sz w:val="20"/>
          <w:szCs w:val="20"/>
        </w:rPr>
      </w:pPr>
    </w:p>
    <w:p w:rsidR="00082F18" w:rsidRPr="00911E2B" w:rsidRDefault="00082F18" w:rsidP="0037497E">
      <w:pPr>
        <w:ind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Секретарь</w:t>
      </w:r>
    </w:p>
    <w:p w:rsidR="00082F18" w:rsidRPr="00911E2B" w:rsidRDefault="00496D3B" w:rsidP="0037497E">
      <w:pPr>
        <w:ind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>внеочередного</w:t>
      </w:r>
      <w:r w:rsidR="00082F18" w:rsidRPr="00911E2B">
        <w:rPr>
          <w:b/>
          <w:sz w:val="20"/>
          <w:szCs w:val="20"/>
        </w:rPr>
        <w:t xml:space="preserve"> общего собрания</w:t>
      </w:r>
    </w:p>
    <w:p w:rsidR="00082F18" w:rsidRPr="00911E2B" w:rsidRDefault="00BC7FF7" w:rsidP="0037497E">
      <w:pPr>
        <w:ind w:firstLine="284"/>
        <w:jc w:val="both"/>
        <w:rPr>
          <w:b/>
          <w:sz w:val="20"/>
          <w:szCs w:val="20"/>
        </w:rPr>
      </w:pPr>
      <w:r w:rsidRPr="00911E2B">
        <w:rPr>
          <w:b/>
          <w:sz w:val="20"/>
          <w:szCs w:val="20"/>
        </w:rPr>
        <w:t xml:space="preserve">акционеров </w:t>
      </w:r>
      <w:r w:rsidR="00932B59" w:rsidRPr="00911E2B">
        <w:rPr>
          <w:b/>
          <w:sz w:val="20"/>
          <w:szCs w:val="20"/>
        </w:rPr>
        <w:t>АО «Камснаб»</w:t>
      </w:r>
      <w:r w:rsidR="00932B59" w:rsidRPr="00911E2B">
        <w:rPr>
          <w:b/>
          <w:sz w:val="20"/>
          <w:szCs w:val="20"/>
        </w:rPr>
        <w:tab/>
      </w:r>
      <w:r w:rsidR="00932B59" w:rsidRPr="00911E2B">
        <w:rPr>
          <w:b/>
          <w:sz w:val="20"/>
          <w:szCs w:val="20"/>
        </w:rPr>
        <w:tab/>
      </w:r>
      <w:r w:rsidR="00932B59" w:rsidRPr="00911E2B">
        <w:rPr>
          <w:b/>
          <w:sz w:val="20"/>
          <w:szCs w:val="20"/>
        </w:rPr>
        <w:tab/>
      </w:r>
      <w:r w:rsidR="00932B59" w:rsidRPr="00911E2B">
        <w:rPr>
          <w:b/>
          <w:sz w:val="20"/>
          <w:szCs w:val="20"/>
        </w:rPr>
        <w:tab/>
        <w:t xml:space="preserve">          </w:t>
      </w:r>
      <w:r w:rsidRPr="00911E2B">
        <w:rPr>
          <w:b/>
          <w:sz w:val="20"/>
          <w:szCs w:val="20"/>
        </w:rPr>
        <w:t xml:space="preserve"> </w:t>
      </w:r>
      <w:r w:rsidR="00A427F3" w:rsidRPr="00911E2B">
        <w:rPr>
          <w:b/>
          <w:sz w:val="20"/>
          <w:szCs w:val="20"/>
        </w:rPr>
        <w:t xml:space="preserve">              </w:t>
      </w:r>
      <w:r w:rsidR="000B5D7F" w:rsidRPr="00911E2B">
        <w:rPr>
          <w:b/>
          <w:sz w:val="20"/>
          <w:szCs w:val="20"/>
        </w:rPr>
        <w:t>Н.Ф. Кузнецова</w:t>
      </w:r>
    </w:p>
    <w:p w:rsidR="00082F18" w:rsidRPr="00911E2B" w:rsidRDefault="00082F18" w:rsidP="0037497E">
      <w:pPr>
        <w:ind w:firstLine="284"/>
        <w:rPr>
          <w:sz w:val="20"/>
          <w:szCs w:val="20"/>
        </w:rPr>
      </w:pPr>
    </w:p>
    <w:p w:rsidR="00347BFF" w:rsidRPr="00911E2B" w:rsidRDefault="00347BFF" w:rsidP="0037497E">
      <w:pPr>
        <w:ind w:firstLine="284"/>
        <w:rPr>
          <w:sz w:val="20"/>
          <w:szCs w:val="20"/>
        </w:rPr>
      </w:pPr>
    </w:p>
    <w:sectPr w:rsidR="00347BFF" w:rsidRPr="00911E2B" w:rsidSect="000A1E27">
      <w:footerReference w:type="even" r:id="rId8"/>
      <w:footerReference w:type="default" r:id="rId9"/>
      <w:pgSz w:w="11906" w:h="16838"/>
      <w:pgMar w:top="454" w:right="707" w:bottom="414" w:left="1191" w:header="28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4B" w:rsidRDefault="002D384B" w:rsidP="00202788">
      <w:r>
        <w:separator/>
      </w:r>
    </w:p>
  </w:endnote>
  <w:endnote w:type="continuationSeparator" w:id="0">
    <w:p w:rsidR="002D384B" w:rsidRDefault="002D384B" w:rsidP="0020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3D" w:rsidRDefault="00F841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12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123D" w:rsidRDefault="00A9123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8349"/>
      <w:docPartObj>
        <w:docPartGallery w:val="Page Numbers (Bottom of Page)"/>
        <w:docPartUnique/>
      </w:docPartObj>
    </w:sdtPr>
    <w:sdtContent>
      <w:p w:rsidR="00A9123D" w:rsidRDefault="00A9123D" w:rsidP="00932B59">
        <w:pPr>
          <w:pStyle w:val="a9"/>
          <w:jc w:val="center"/>
        </w:pPr>
        <w:r>
          <w:t xml:space="preserve">     </w:t>
        </w:r>
        <w:r w:rsidR="00F841FF" w:rsidRPr="008234BD">
          <w:rPr>
            <w:sz w:val="20"/>
            <w:szCs w:val="20"/>
          </w:rPr>
          <w:fldChar w:fldCharType="begin"/>
        </w:r>
        <w:r w:rsidRPr="008234BD">
          <w:rPr>
            <w:sz w:val="20"/>
            <w:szCs w:val="20"/>
          </w:rPr>
          <w:instrText xml:space="preserve"> PAGE   \* MERGEFORMAT </w:instrText>
        </w:r>
        <w:r w:rsidR="00F841FF" w:rsidRPr="008234BD">
          <w:rPr>
            <w:sz w:val="20"/>
            <w:szCs w:val="20"/>
          </w:rPr>
          <w:fldChar w:fldCharType="separate"/>
        </w:r>
        <w:r w:rsidR="00FD4521">
          <w:rPr>
            <w:noProof/>
            <w:sz w:val="20"/>
            <w:szCs w:val="20"/>
          </w:rPr>
          <w:t>8</w:t>
        </w:r>
        <w:r w:rsidR="00F841FF" w:rsidRPr="008234BD">
          <w:rPr>
            <w:sz w:val="20"/>
            <w:szCs w:val="20"/>
          </w:rPr>
          <w:fldChar w:fldCharType="end"/>
        </w:r>
      </w:p>
    </w:sdtContent>
  </w:sdt>
  <w:p w:rsidR="00A9123D" w:rsidRDefault="00A9123D" w:rsidP="007C0D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4B" w:rsidRDefault="002D384B" w:rsidP="00202788">
      <w:r>
        <w:separator/>
      </w:r>
    </w:p>
  </w:footnote>
  <w:footnote w:type="continuationSeparator" w:id="0">
    <w:p w:rsidR="002D384B" w:rsidRDefault="002D384B" w:rsidP="0020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>
    <w:nsid w:val="1BED02B5"/>
    <w:multiLevelType w:val="hybridMultilevel"/>
    <w:tmpl w:val="D21C0EDA"/>
    <w:lvl w:ilvl="0" w:tplc="E49CF73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F369BD"/>
    <w:multiLevelType w:val="hybridMultilevel"/>
    <w:tmpl w:val="6AD4B5C6"/>
    <w:lvl w:ilvl="0" w:tplc="267CB46C">
      <w:start w:val="2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09BC"/>
    <w:multiLevelType w:val="hybridMultilevel"/>
    <w:tmpl w:val="4BF08CD2"/>
    <w:lvl w:ilvl="0" w:tplc="5336C00E">
      <w:start w:val="5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08AF"/>
    <w:multiLevelType w:val="hybridMultilevel"/>
    <w:tmpl w:val="9418E9D4"/>
    <w:lvl w:ilvl="0" w:tplc="DD6CFF86">
      <w:start w:val="7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4405"/>
    <w:multiLevelType w:val="hybridMultilevel"/>
    <w:tmpl w:val="92EA8A2A"/>
    <w:lvl w:ilvl="0" w:tplc="05DE51E0">
      <w:start w:val="6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53F80"/>
    <w:multiLevelType w:val="hybridMultilevel"/>
    <w:tmpl w:val="A4A4C4BE"/>
    <w:lvl w:ilvl="0" w:tplc="2B224042">
      <w:start w:val="3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60344"/>
    <w:multiLevelType w:val="hybridMultilevel"/>
    <w:tmpl w:val="10A4D4FE"/>
    <w:lvl w:ilvl="0" w:tplc="F0E4F23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2695910"/>
    <w:multiLevelType w:val="hybridMultilevel"/>
    <w:tmpl w:val="015C9FC2"/>
    <w:lvl w:ilvl="0" w:tplc="46E642A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E43D8"/>
    <w:multiLevelType w:val="hybridMultilevel"/>
    <w:tmpl w:val="F7C001E8"/>
    <w:lvl w:ilvl="0" w:tplc="953242AA">
      <w:start w:val="8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53E74"/>
    <w:multiLevelType w:val="hybridMultilevel"/>
    <w:tmpl w:val="55F0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20AFA"/>
    <w:multiLevelType w:val="hybridMultilevel"/>
    <w:tmpl w:val="8138E796"/>
    <w:lvl w:ilvl="0" w:tplc="1CC63FB8">
      <w:start w:val="4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313B"/>
    <w:multiLevelType w:val="hybridMultilevel"/>
    <w:tmpl w:val="B9322C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4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E5"/>
    <w:rsid w:val="00010257"/>
    <w:rsid w:val="000116C4"/>
    <w:rsid w:val="00020CDD"/>
    <w:rsid w:val="0002143E"/>
    <w:rsid w:val="0002298B"/>
    <w:rsid w:val="000258B8"/>
    <w:rsid w:val="00025BF9"/>
    <w:rsid w:val="00025E7B"/>
    <w:rsid w:val="00035BF5"/>
    <w:rsid w:val="00041BD8"/>
    <w:rsid w:val="00044057"/>
    <w:rsid w:val="00046705"/>
    <w:rsid w:val="00050BBC"/>
    <w:rsid w:val="000570E9"/>
    <w:rsid w:val="00057236"/>
    <w:rsid w:val="00060918"/>
    <w:rsid w:val="00065DA6"/>
    <w:rsid w:val="00065F53"/>
    <w:rsid w:val="00074925"/>
    <w:rsid w:val="00080B4A"/>
    <w:rsid w:val="00080C31"/>
    <w:rsid w:val="00081EE8"/>
    <w:rsid w:val="00082F18"/>
    <w:rsid w:val="000903C9"/>
    <w:rsid w:val="00092512"/>
    <w:rsid w:val="0009417B"/>
    <w:rsid w:val="000970DB"/>
    <w:rsid w:val="000A1E27"/>
    <w:rsid w:val="000A63B4"/>
    <w:rsid w:val="000B1767"/>
    <w:rsid w:val="000B4114"/>
    <w:rsid w:val="000B5D7F"/>
    <w:rsid w:val="000C0514"/>
    <w:rsid w:val="000C1570"/>
    <w:rsid w:val="000C1B03"/>
    <w:rsid w:val="000C4BDC"/>
    <w:rsid w:val="000C4F3E"/>
    <w:rsid w:val="000C51C2"/>
    <w:rsid w:val="000D1961"/>
    <w:rsid w:val="000E06F0"/>
    <w:rsid w:val="000E4798"/>
    <w:rsid w:val="000E647A"/>
    <w:rsid w:val="000F1D40"/>
    <w:rsid w:val="000F5637"/>
    <w:rsid w:val="000F6347"/>
    <w:rsid w:val="000F6FC8"/>
    <w:rsid w:val="00101902"/>
    <w:rsid w:val="00105FCC"/>
    <w:rsid w:val="00106CF9"/>
    <w:rsid w:val="001076D0"/>
    <w:rsid w:val="001216A9"/>
    <w:rsid w:val="0012181A"/>
    <w:rsid w:val="00125D3D"/>
    <w:rsid w:val="001271D0"/>
    <w:rsid w:val="00131477"/>
    <w:rsid w:val="00137032"/>
    <w:rsid w:val="00143FBD"/>
    <w:rsid w:val="00144D7E"/>
    <w:rsid w:val="00150BB2"/>
    <w:rsid w:val="00150BD3"/>
    <w:rsid w:val="0015495E"/>
    <w:rsid w:val="00155C0B"/>
    <w:rsid w:val="00157A52"/>
    <w:rsid w:val="00175C61"/>
    <w:rsid w:val="0018131D"/>
    <w:rsid w:val="00181E13"/>
    <w:rsid w:val="0018252E"/>
    <w:rsid w:val="00184662"/>
    <w:rsid w:val="001859BB"/>
    <w:rsid w:val="00190C92"/>
    <w:rsid w:val="00192EBA"/>
    <w:rsid w:val="00194F1B"/>
    <w:rsid w:val="001A0CDA"/>
    <w:rsid w:val="001A3B4C"/>
    <w:rsid w:val="001A4F2A"/>
    <w:rsid w:val="001A62B5"/>
    <w:rsid w:val="001B00DD"/>
    <w:rsid w:val="001B1090"/>
    <w:rsid w:val="001B2FE3"/>
    <w:rsid w:val="001B61CE"/>
    <w:rsid w:val="001C1191"/>
    <w:rsid w:val="001D3D61"/>
    <w:rsid w:val="001D6C88"/>
    <w:rsid w:val="001E0861"/>
    <w:rsid w:val="001E574C"/>
    <w:rsid w:val="001F0B74"/>
    <w:rsid w:val="001F26A7"/>
    <w:rsid w:val="001F3DD4"/>
    <w:rsid w:val="0020001E"/>
    <w:rsid w:val="00201D2B"/>
    <w:rsid w:val="00202788"/>
    <w:rsid w:val="002028E1"/>
    <w:rsid w:val="0020702F"/>
    <w:rsid w:val="00207738"/>
    <w:rsid w:val="002107DE"/>
    <w:rsid w:val="002177CD"/>
    <w:rsid w:val="00221B53"/>
    <w:rsid w:val="002246BE"/>
    <w:rsid w:val="00224AAC"/>
    <w:rsid w:val="00226D75"/>
    <w:rsid w:val="00227E4F"/>
    <w:rsid w:val="002313DA"/>
    <w:rsid w:val="0023146A"/>
    <w:rsid w:val="0023426C"/>
    <w:rsid w:val="00236852"/>
    <w:rsid w:val="00242145"/>
    <w:rsid w:val="00244F53"/>
    <w:rsid w:val="0025076A"/>
    <w:rsid w:val="0025366B"/>
    <w:rsid w:val="002539A9"/>
    <w:rsid w:val="00264C4F"/>
    <w:rsid w:val="00265F11"/>
    <w:rsid w:val="002664CA"/>
    <w:rsid w:val="002670ED"/>
    <w:rsid w:val="002670F2"/>
    <w:rsid w:val="002706CF"/>
    <w:rsid w:val="0027123E"/>
    <w:rsid w:val="00272E6E"/>
    <w:rsid w:val="00274BC8"/>
    <w:rsid w:val="00274EE6"/>
    <w:rsid w:val="002927CE"/>
    <w:rsid w:val="002935F2"/>
    <w:rsid w:val="002A1284"/>
    <w:rsid w:val="002A1DE0"/>
    <w:rsid w:val="002B5876"/>
    <w:rsid w:val="002C03E3"/>
    <w:rsid w:val="002C0BD8"/>
    <w:rsid w:val="002C156E"/>
    <w:rsid w:val="002C6B6C"/>
    <w:rsid w:val="002D07C1"/>
    <w:rsid w:val="002D19E8"/>
    <w:rsid w:val="002D384B"/>
    <w:rsid w:val="002D3AD0"/>
    <w:rsid w:val="002E0269"/>
    <w:rsid w:val="002E3266"/>
    <w:rsid w:val="002E5F58"/>
    <w:rsid w:val="002F3D3C"/>
    <w:rsid w:val="002F4E34"/>
    <w:rsid w:val="002F5A6A"/>
    <w:rsid w:val="002F6BDB"/>
    <w:rsid w:val="002F6C8C"/>
    <w:rsid w:val="002F6F17"/>
    <w:rsid w:val="0030087C"/>
    <w:rsid w:val="00300E7E"/>
    <w:rsid w:val="00302E79"/>
    <w:rsid w:val="003106B3"/>
    <w:rsid w:val="00313324"/>
    <w:rsid w:val="00314BF3"/>
    <w:rsid w:val="003157FC"/>
    <w:rsid w:val="00317B53"/>
    <w:rsid w:val="00321697"/>
    <w:rsid w:val="00321DA8"/>
    <w:rsid w:val="00323010"/>
    <w:rsid w:val="003248DD"/>
    <w:rsid w:val="003366FA"/>
    <w:rsid w:val="00337893"/>
    <w:rsid w:val="00342609"/>
    <w:rsid w:val="00343982"/>
    <w:rsid w:val="00344C98"/>
    <w:rsid w:val="00347BFF"/>
    <w:rsid w:val="00347DD2"/>
    <w:rsid w:val="00350D88"/>
    <w:rsid w:val="00351CED"/>
    <w:rsid w:val="00352EAA"/>
    <w:rsid w:val="00355ED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77ACA"/>
    <w:rsid w:val="003863FE"/>
    <w:rsid w:val="00387854"/>
    <w:rsid w:val="00390EF5"/>
    <w:rsid w:val="00393FDD"/>
    <w:rsid w:val="003A36B7"/>
    <w:rsid w:val="003A4753"/>
    <w:rsid w:val="003A5DD9"/>
    <w:rsid w:val="003B4B03"/>
    <w:rsid w:val="003B79B7"/>
    <w:rsid w:val="003C0B17"/>
    <w:rsid w:val="003C3148"/>
    <w:rsid w:val="003C6322"/>
    <w:rsid w:val="003C6A17"/>
    <w:rsid w:val="003D009A"/>
    <w:rsid w:val="003D0C94"/>
    <w:rsid w:val="003D0DEF"/>
    <w:rsid w:val="003D127F"/>
    <w:rsid w:val="003D22C1"/>
    <w:rsid w:val="003D4472"/>
    <w:rsid w:val="003D47C4"/>
    <w:rsid w:val="003D516E"/>
    <w:rsid w:val="003D78E6"/>
    <w:rsid w:val="003E268F"/>
    <w:rsid w:val="003E350A"/>
    <w:rsid w:val="003E7644"/>
    <w:rsid w:val="003F6D26"/>
    <w:rsid w:val="003F7BD3"/>
    <w:rsid w:val="00403A77"/>
    <w:rsid w:val="00404039"/>
    <w:rsid w:val="0040606C"/>
    <w:rsid w:val="004063DD"/>
    <w:rsid w:val="004120AA"/>
    <w:rsid w:val="00412529"/>
    <w:rsid w:val="00413D82"/>
    <w:rsid w:val="00415925"/>
    <w:rsid w:val="0042089F"/>
    <w:rsid w:val="00425690"/>
    <w:rsid w:val="00426E74"/>
    <w:rsid w:val="0042762D"/>
    <w:rsid w:val="00436D68"/>
    <w:rsid w:val="004416E8"/>
    <w:rsid w:val="00452041"/>
    <w:rsid w:val="00455330"/>
    <w:rsid w:val="00472C97"/>
    <w:rsid w:val="0048300B"/>
    <w:rsid w:val="004838FF"/>
    <w:rsid w:val="004902E4"/>
    <w:rsid w:val="00491DAF"/>
    <w:rsid w:val="00494EFA"/>
    <w:rsid w:val="00496D3B"/>
    <w:rsid w:val="004A2051"/>
    <w:rsid w:val="004A3A99"/>
    <w:rsid w:val="004A4649"/>
    <w:rsid w:val="004B56F4"/>
    <w:rsid w:val="004C0C38"/>
    <w:rsid w:val="004C63F2"/>
    <w:rsid w:val="004D0246"/>
    <w:rsid w:val="004D1252"/>
    <w:rsid w:val="004D4B3B"/>
    <w:rsid w:val="004E15BA"/>
    <w:rsid w:val="004E1901"/>
    <w:rsid w:val="004E36E4"/>
    <w:rsid w:val="004F20FA"/>
    <w:rsid w:val="004F6989"/>
    <w:rsid w:val="00504318"/>
    <w:rsid w:val="00513652"/>
    <w:rsid w:val="00514711"/>
    <w:rsid w:val="00517E4D"/>
    <w:rsid w:val="00523FFD"/>
    <w:rsid w:val="00525D49"/>
    <w:rsid w:val="005309D3"/>
    <w:rsid w:val="00535401"/>
    <w:rsid w:val="00536D14"/>
    <w:rsid w:val="00540FCD"/>
    <w:rsid w:val="005427CF"/>
    <w:rsid w:val="00543B7B"/>
    <w:rsid w:val="00543CCB"/>
    <w:rsid w:val="00545894"/>
    <w:rsid w:val="0055002C"/>
    <w:rsid w:val="00551D6C"/>
    <w:rsid w:val="00551DC3"/>
    <w:rsid w:val="00552A4A"/>
    <w:rsid w:val="00555E0A"/>
    <w:rsid w:val="00563794"/>
    <w:rsid w:val="00563BCB"/>
    <w:rsid w:val="0057001F"/>
    <w:rsid w:val="00574911"/>
    <w:rsid w:val="00574B5A"/>
    <w:rsid w:val="00574E77"/>
    <w:rsid w:val="00576246"/>
    <w:rsid w:val="005829D1"/>
    <w:rsid w:val="005841AC"/>
    <w:rsid w:val="00584524"/>
    <w:rsid w:val="00585021"/>
    <w:rsid w:val="00597B42"/>
    <w:rsid w:val="005A2EBE"/>
    <w:rsid w:val="005A4EA4"/>
    <w:rsid w:val="005B08C7"/>
    <w:rsid w:val="005B139E"/>
    <w:rsid w:val="005B3F54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E0164"/>
    <w:rsid w:val="005E2D8D"/>
    <w:rsid w:val="005E4807"/>
    <w:rsid w:val="005F0138"/>
    <w:rsid w:val="005F19A0"/>
    <w:rsid w:val="005F2119"/>
    <w:rsid w:val="005F2BDC"/>
    <w:rsid w:val="005F4546"/>
    <w:rsid w:val="005F58C3"/>
    <w:rsid w:val="005F6421"/>
    <w:rsid w:val="005F71C3"/>
    <w:rsid w:val="005F7460"/>
    <w:rsid w:val="0060145D"/>
    <w:rsid w:val="00602A3E"/>
    <w:rsid w:val="006032CF"/>
    <w:rsid w:val="00607B1C"/>
    <w:rsid w:val="006106F4"/>
    <w:rsid w:val="0061073D"/>
    <w:rsid w:val="00611ECC"/>
    <w:rsid w:val="006140C1"/>
    <w:rsid w:val="006176F2"/>
    <w:rsid w:val="00620A49"/>
    <w:rsid w:val="006255FD"/>
    <w:rsid w:val="00626A20"/>
    <w:rsid w:val="00626DD6"/>
    <w:rsid w:val="00633AE4"/>
    <w:rsid w:val="00635221"/>
    <w:rsid w:val="00636C3A"/>
    <w:rsid w:val="00641F2C"/>
    <w:rsid w:val="00643637"/>
    <w:rsid w:val="0064397F"/>
    <w:rsid w:val="00645028"/>
    <w:rsid w:val="006461F8"/>
    <w:rsid w:val="006542E0"/>
    <w:rsid w:val="00662D81"/>
    <w:rsid w:val="00672F14"/>
    <w:rsid w:val="00674262"/>
    <w:rsid w:val="00676B3C"/>
    <w:rsid w:val="0068254B"/>
    <w:rsid w:val="00687BE5"/>
    <w:rsid w:val="006905BF"/>
    <w:rsid w:val="006929E5"/>
    <w:rsid w:val="006949CC"/>
    <w:rsid w:val="0069671A"/>
    <w:rsid w:val="006A1E20"/>
    <w:rsid w:val="006A5429"/>
    <w:rsid w:val="006A673E"/>
    <w:rsid w:val="006B0701"/>
    <w:rsid w:val="006B2375"/>
    <w:rsid w:val="006C0E88"/>
    <w:rsid w:val="006C4276"/>
    <w:rsid w:val="006C7B7E"/>
    <w:rsid w:val="006D249E"/>
    <w:rsid w:val="006D2F48"/>
    <w:rsid w:val="006D575C"/>
    <w:rsid w:val="006E5E76"/>
    <w:rsid w:val="006E6C8A"/>
    <w:rsid w:val="006E7965"/>
    <w:rsid w:val="006F0602"/>
    <w:rsid w:val="006F1B7E"/>
    <w:rsid w:val="006F3D92"/>
    <w:rsid w:val="006F6604"/>
    <w:rsid w:val="006F66F7"/>
    <w:rsid w:val="007011DC"/>
    <w:rsid w:val="00705447"/>
    <w:rsid w:val="00706347"/>
    <w:rsid w:val="00706E5F"/>
    <w:rsid w:val="007101E2"/>
    <w:rsid w:val="00714DBE"/>
    <w:rsid w:val="00721E15"/>
    <w:rsid w:val="0072495D"/>
    <w:rsid w:val="00724E3B"/>
    <w:rsid w:val="00731183"/>
    <w:rsid w:val="00731C71"/>
    <w:rsid w:val="00732FFF"/>
    <w:rsid w:val="00737F6F"/>
    <w:rsid w:val="00740DEF"/>
    <w:rsid w:val="0074182C"/>
    <w:rsid w:val="00745CCA"/>
    <w:rsid w:val="0074739C"/>
    <w:rsid w:val="00755BBE"/>
    <w:rsid w:val="00764301"/>
    <w:rsid w:val="00764436"/>
    <w:rsid w:val="00766E45"/>
    <w:rsid w:val="007708D7"/>
    <w:rsid w:val="00772994"/>
    <w:rsid w:val="00773049"/>
    <w:rsid w:val="00773E15"/>
    <w:rsid w:val="00780290"/>
    <w:rsid w:val="0078322B"/>
    <w:rsid w:val="00793729"/>
    <w:rsid w:val="007958E2"/>
    <w:rsid w:val="007959A1"/>
    <w:rsid w:val="00795A8E"/>
    <w:rsid w:val="007978E3"/>
    <w:rsid w:val="007A088D"/>
    <w:rsid w:val="007A0E8D"/>
    <w:rsid w:val="007A1207"/>
    <w:rsid w:val="007A4728"/>
    <w:rsid w:val="007A626E"/>
    <w:rsid w:val="007A7BC8"/>
    <w:rsid w:val="007B1973"/>
    <w:rsid w:val="007B2D91"/>
    <w:rsid w:val="007B3797"/>
    <w:rsid w:val="007B3D33"/>
    <w:rsid w:val="007B5533"/>
    <w:rsid w:val="007B5A13"/>
    <w:rsid w:val="007B716F"/>
    <w:rsid w:val="007C0D1E"/>
    <w:rsid w:val="007C328B"/>
    <w:rsid w:val="007C4AB6"/>
    <w:rsid w:val="007C77AF"/>
    <w:rsid w:val="007D6A70"/>
    <w:rsid w:val="007E680A"/>
    <w:rsid w:val="007E75FA"/>
    <w:rsid w:val="007F035C"/>
    <w:rsid w:val="007F0724"/>
    <w:rsid w:val="007F282D"/>
    <w:rsid w:val="007F3F3C"/>
    <w:rsid w:val="007F503D"/>
    <w:rsid w:val="007F6199"/>
    <w:rsid w:val="00802276"/>
    <w:rsid w:val="00803165"/>
    <w:rsid w:val="008067D9"/>
    <w:rsid w:val="00810784"/>
    <w:rsid w:val="00811B22"/>
    <w:rsid w:val="008141AB"/>
    <w:rsid w:val="00815EB7"/>
    <w:rsid w:val="00817B53"/>
    <w:rsid w:val="008234BD"/>
    <w:rsid w:val="00833FB7"/>
    <w:rsid w:val="00835633"/>
    <w:rsid w:val="00842216"/>
    <w:rsid w:val="00842C5A"/>
    <w:rsid w:val="00862200"/>
    <w:rsid w:val="00863C88"/>
    <w:rsid w:val="00867489"/>
    <w:rsid w:val="00875426"/>
    <w:rsid w:val="00876685"/>
    <w:rsid w:val="008830C8"/>
    <w:rsid w:val="0088579F"/>
    <w:rsid w:val="00891606"/>
    <w:rsid w:val="00893A34"/>
    <w:rsid w:val="00897121"/>
    <w:rsid w:val="008B0BF9"/>
    <w:rsid w:val="008B1E7F"/>
    <w:rsid w:val="008B5567"/>
    <w:rsid w:val="008B576F"/>
    <w:rsid w:val="008B609B"/>
    <w:rsid w:val="008B618C"/>
    <w:rsid w:val="008C3082"/>
    <w:rsid w:val="008C3086"/>
    <w:rsid w:val="008C4A0E"/>
    <w:rsid w:val="008C5367"/>
    <w:rsid w:val="008D194B"/>
    <w:rsid w:val="008D65F5"/>
    <w:rsid w:val="008D7F78"/>
    <w:rsid w:val="008E0BA2"/>
    <w:rsid w:val="008E2B90"/>
    <w:rsid w:val="009004CE"/>
    <w:rsid w:val="00900567"/>
    <w:rsid w:val="009024B5"/>
    <w:rsid w:val="00902510"/>
    <w:rsid w:val="00903827"/>
    <w:rsid w:val="00903A05"/>
    <w:rsid w:val="00906AF5"/>
    <w:rsid w:val="00911E2B"/>
    <w:rsid w:val="00926010"/>
    <w:rsid w:val="00927AA7"/>
    <w:rsid w:val="00932B59"/>
    <w:rsid w:val="009342AE"/>
    <w:rsid w:val="00935C54"/>
    <w:rsid w:val="00937077"/>
    <w:rsid w:val="00937E16"/>
    <w:rsid w:val="00941442"/>
    <w:rsid w:val="00944443"/>
    <w:rsid w:val="0095087D"/>
    <w:rsid w:val="009509EA"/>
    <w:rsid w:val="00951051"/>
    <w:rsid w:val="009510D9"/>
    <w:rsid w:val="00962BE1"/>
    <w:rsid w:val="00962EDD"/>
    <w:rsid w:val="00963F33"/>
    <w:rsid w:val="00971118"/>
    <w:rsid w:val="00973F53"/>
    <w:rsid w:val="0097432F"/>
    <w:rsid w:val="00974BCB"/>
    <w:rsid w:val="0097558A"/>
    <w:rsid w:val="00976458"/>
    <w:rsid w:val="00976D80"/>
    <w:rsid w:val="009771C7"/>
    <w:rsid w:val="00985402"/>
    <w:rsid w:val="00985617"/>
    <w:rsid w:val="009864C7"/>
    <w:rsid w:val="00991C71"/>
    <w:rsid w:val="009A238C"/>
    <w:rsid w:val="009A2C64"/>
    <w:rsid w:val="009A7846"/>
    <w:rsid w:val="009B427F"/>
    <w:rsid w:val="009B4298"/>
    <w:rsid w:val="009C0652"/>
    <w:rsid w:val="009C55C8"/>
    <w:rsid w:val="009C6EF0"/>
    <w:rsid w:val="009C7D57"/>
    <w:rsid w:val="009D34E0"/>
    <w:rsid w:val="009D5877"/>
    <w:rsid w:val="009E17E9"/>
    <w:rsid w:val="009E2212"/>
    <w:rsid w:val="009E504F"/>
    <w:rsid w:val="009E6E5D"/>
    <w:rsid w:val="009F119E"/>
    <w:rsid w:val="009F3166"/>
    <w:rsid w:val="009F59A7"/>
    <w:rsid w:val="009F5AD7"/>
    <w:rsid w:val="009F7245"/>
    <w:rsid w:val="00A02542"/>
    <w:rsid w:val="00A110CF"/>
    <w:rsid w:val="00A14D67"/>
    <w:rsid w:val="00A14F9F"/>
    <w:rsid w:val="00A208CB"/>
    <w:rsid w:val="00A25731"/>
    <w:rsid w:val="00A273E3"/>
    <w:rsid w:val="00A27EB6"/>
    <w:rsid w:val="00A32FDE"/>
    <w:rsid w:val="00A4026F"/>
    <w:rsid w:val="00A40D6C"/>
    <w:rsid w:val="00A427F3"/>
    <w:rsid w:val="00A42CB8"/>
    <w:rsid w:val="00A43D01"/>
    <w:rsid w:val="00A57136"/>
    <w:rsid w:val="00A62FF5"/>
    <w:rsid w:val="00A636ED"/>
    <w:rsid w:val="00A639E3"/>
    <w:rsid w:val="00A70363"/>
    <w:rsid w:val="00A70FDF"/>
    <w:rsid w:val="00A77504"/>
    <w:rsid w:val="00A8243D"/>
    <w:rsid w:val="00A830D9"/>
    <w:rsid w:val="00A86354"/>
    <w:rsid w:val="00A869D8"/>
    <w:rsid w:val="00A9123D"/>
    <w:rsid w:val="00A91CB9"/>
    <w:rsid w:val="00A944AC"/>
    <w:rsid w:val="00AA0E24"/>
    <w:rsid w:val="00AA34C2"/>
    <w:rsid w:val="00AB27EB"/>
    <w:rsid w:val="00AB73EF"/>
    <w:rsid w:val="00AC0512"/>
    <w:rsid w:val="00AC57C5"/>
    <w:rsid w:val="00AD14FF"/>
    <w:rsid w:val="00AD1F6A"/>
    <w:rsid w:val="00AD3AFB"/>
    <w:rsid w:val="00AD49C3"/>
    <w:rsid w:val="00AE1F80"/>
    <w:rsid w:val="00AE2AF8"/>
    <w:rsid w:val="00AE48D8"/>
    <w:rsid w:val="00AE66F5"/>
    <w:rsid w:val="00AF120F"/>
    <w:rsid w:val="00AF3091"/>
    <w:rsid w:val="00AF3E57"/>
    <w:rsid w:val="00AF4C85"/>
    <w:rsid w:val="00AF5791"/>
    <w:rsid w:val="00B05913"/>
    <w:rsid w:val="00B12255"/>
    <w:rsid w:val="00B17EBE"/>
    <w:rsid w:val="00B233D2"/>
    <w:rsid w:val="00B277E1"/>
    <w:rsid w:val="00B40FDB"/>
    <w:rsid w:val="00B42874"/>
    <w:rsid w:val="00B44F5E"/>
    <w:rsid w:val="00B5761C"/>
    <w:rsid w:val="00B57C38"/>
    <w:rsid w:val="00B66239"/>
    <w:rsid w:val="00B66605"/>
    <w:rsid w:val="00B713FE"/>
    <w:rsid w:val="00B72119"/>
    <w:rsid w:val="00B72D6D"/>
    <w:rsid w:val="00B7450C"/>
    <w:rsid w:val="00B74E9F"/>
    <w:rsid w:val="00B8096A"/>
    <w:rsid w:val="00B81403"/>
    <w:rsid w:val="00B877EB"/>
    <w:rsid w:val="00B87C40"/>
    <w:rsid w:val="00B90155"/>
    <w:rsid w:val="00B93F7A"/>
    <w:rsid w:val="00B956AE"/>
    <w:rsid w:val="00BA1E47"/>
    <w:rsid w:val="00BA43B7"/>
    <w:rsid w:val="00BA633D"/>
    <w:rsid w:val="00BB143A"/>
    <w:rsid w:val="00BB37A9"/>
    <w:rsid w:val="00BB7B83"/>
    <w:rsid w:val="00BC0C29"/>
    <w:rsid w:val="00BC1550"/>
    <w:rsid w:val="00BC19A1"/>
    <w:rsid w:val="00BC2326"/>
    <w:rsid w:val="00BC7FF7"/>
    <w:rsid w:val="00BD51F1"/>
    <w:rsid w:val="00BD694A"/>
    <w:rsid w:val="00BE1BFA"/>
    <w:rsid w:val="00BE7832"/>
    <w:rsid w:val="00BF166A"/>
    <w:rsid w:val="00BF3BE5"/>
    <w:rsid w:val="00BF4594"/>
    <w:rsid w:val="00BF4A22"/>
    <w:rsid w:val="00BF5F20"/>
    <w:rsid w:val="00C01CC4"/>
    <w:rsid w:val="00C042EB"/>
    <w:rsid w:val="00C04D2F"/>
    <w:rsid w:val="00C16196"/>
    <w:rsid w:val="00C17CFC"/>
    <w:rsid w:val="00C22D57"/>
    <w:rsid w:val="00C25EBC"/>
    <w:rsid w:val="00C31FF9"/>
    <w:rsid w:val="00C327A8"/>
    <w:rsid w:val="00C33104"/>
    <w:rsid w:val="00C3508C"/>
    <w:rsid w:val="00C35AC8"/>
    <w:rsid w:val="00C36EEC"/>
    <w:rsid w:val="00C3720E"/>
    <w:rsid w:val="00C37317"/>
    <w:rsid w:val="00C51CB1"/>
    <w:rsid w:val="00C53972"/>
    <w:rsid w:val="00C55CB6"/>
    <w:rsid w:val="00C56FAB"/>
    <w:rsid w:val="00C60361"/>
    <w:rsid w:val="00C65367"/>
    <w:rsid w:val="00C75776"/>
    <w:rsid w:val="00C84D67"/>
    <w:rsid w:val="00C911BA"/>
    <w:rsid w:val="00C91F5E"/>
    <w:rsid w:val="00C9201C"/>
    <w:rsid w:val="00C92387"/>
    <w:rsid w:val="00C93CCA"/>
    <w:rsid w:val="00CA456B"/>
    <w:rsid w:val="00CA545A"/>
    <w:rsid w:val="00CA6C35"/>
    <w:rsid w:val="00CA741A"/>
    <w:rsid w:val="00CC1F9A"/>
    <w:rsid w:val="00CC265F"/>
    <w:rsid w:val="00CC595C"/>
    <w:rsid w:val="00CD2BFB"/>
    <w:rsid w:val="00CD423B"/>
    <w:rsid w:val="00CD4853"/>
    <w:rsid w:val="00CE3456"/>
    <w:rsid w:val="00CE52AC"/>
    <w:rsid w:val="00CE7A16"/>
    <w:rsid w:val="00CF1254"/>
    <w:rsid w:val="00CF2539"/>
    <w:rsid w:val="00CF723E"/>
    <w:rsid w:val="00D0068A"/>
    <w:rsid w:val="00D065A8"/>
    <w:rsid w:val="00D06855"/>
    <w:rsid w:val="00D07DDE"/>
    <w:rsid w:val="00D118A3"/>
    <w:rsid w:val="00D1384A"/>
    <w:rsid w:val="00D14A00"/>
    <w:rsid w:val="00D169DC"/>
    <w:rsid w:val="00D16B77"/>
    <w:rsid w:val="00D25708"/>
    <w:rsid w:val="00D3612D"/>
    <w:rsid w:val="00D36BCB"/>
    <w:rsid w:val="00D4018A"/>
    <w:rsid w:val="00D415D8"/>
    <w:rsid w:val="00D52CD4"/>
    <w:rsid w:val="00D5541D"/>
    <w:rsid w:val="00D55949"/>
    <w:rsid w:val="00D602E2"/>
    <w:rsid w:val="00D75C36"/>
    <w:rsid w:val="00D7603C"/>
    <w:rsid w:val="00D773D5"/>
    <w:rsid w:val="00D83564"/>
    <w:rsid w:val="00D83684"/>
    <w:rsid w:val="00D92CEE"/>
    <w:rsid w:val="00D96727"/>
    <w:rsid w:val="00D96913"/>
    <w:rsid w:val="00DA1187"/>
    <w:rsid w:val="00DA3603"/>
    <w:rsid w:val="00DA3617"/>
    <w:rsid w:val="00DB26F4"/>
    <w:rsid w:val="00DC05E5"/>
    <w:rsid w:val="00DC1708"/>
    <w:rsid w:val="00DC1767"/>
    <w:rsid w:val="00DD65EF"/>
    <w:rsid w:val="00DD7F96"/>
    <w:rsid w:val="00DE0B29"/>
    <w:rsid w:val="00DE51A9"/>
    <w:rsid w:val="00DE7620"/>
    <w:rsid w:val="00DF0E85"/>
    <w:rsid w:val="00DF5B6C"/>
    <w:rsid w:val="00E02A49"/>
    <w:rsid w:val="00E068FA"/>
    <w:rsid w:val="00E079EA"/>
    <w:rsid w:val="00E106C5"/>
    <w:rsid w:val="00E13459"/>
    <w:rsid w:val="00E149EA"/>
    <w:rsid w:val="00E15702"/>
    <w:rsid w:val="00E16AB1"/>
    <w:rsid w:val="00E213C4"/>
    <w:rsid w:val="00E21A2D"/>
    <w:rsid w:val="00E2458B"/>
    <w:rsid w:val="00E24810"/>
    <w:rsid w:val="00E26165"/>
    <w:rsid w:val="00E27CA4"/>
    <w:rsid w:val="00E35296"/>
    <w:rsid w:val="00E406FA"/>
    <w:rsid w:val="00E40EB5"/>
    <w:rsid w:val="00E426CB"/>
    <w:rsid w:val="00E52187"/>
    <w:rsid w:val="00E536C2"/>
    <w:rsid w:val="00E55177"/>
    <w:rsid w:val="00E6158D"/>
    <w:rsid w:val="00E620FC"/>
    <w:rsid w:val="00E76288"/>
    <w:rsid w:val="00E77600"/>
    <w:rsid w:val="00E805FD"/>
    <w:rsid w:val="00E83042"/>
    <w:rsid w:val="00E879D1"/>
    <w:rsid w:val="00E87D4B"/>
    <w:rsid w:val="00E91D27"/>
    <w:rsid w:val="00E91E85"/>
    <w:rsid w:val="00E95D19"/>
    <w:rsid w:val="00EA14CB"/>
    <w:rsid w:val="00EA1594"/>
    <w:rsid w:val="00EA190C"/>
    <w:rsid w:val="00EA4609"/>
    <w:rsid w:val="00EA75FD"/>
    <w:rsid w:val="00EA7F8A"/>
    <w:rsid w:val="00EB3720"/>
    <w:rsid w:val="00EB7D81"/>
    <w:rsid w:val="00EC3A10"/>
    <w:rsid w:val="00EC64D5"/>
    <w:rsid w:val="00ED1F47"/>
    <w:rsid w:val="00EE262F"/>
    <w:rsid w:val="00EE33BD"/>
    <w:rsid w:val="00EE4AD7"/>
    <w:rsid w:val="00EE4DB6"/>
    <w:rsid w:val="00EE5B01"/>
    <w:rsid w:val="00EF08D8"/>
    <w:rsid w:val="00EF350F"/>
    <w:rsid w:val="00EF3980"/>
    <w:rsid w:val="00EF4DC9"/>
    <w:rsid w:val="00EF78A7"/>
    <w:rsid w:val="00F00AA7"/>
    <w:rsid w:val="00F0460D"/>
    <w:rsid w:val="00F1161E"/>
    <w:rsid w:val="00F15B89"/>
    <w:rsid w:val="00F17607"/>
    <w:rsid w:val="00F21291"/>
    <w:rsid w:val="00F264D8"/>
    <w:rsid w:val="00F26BE4"/>
    <w:rsid w:val="00F30FD4"/>
    <w:rsid w:val="00F556E5"/>
    <w:rsid w:val="00F56D88"/>
    <w:rsid w:val="00F57F70"/>
    <w:rsid w:val="00F62FFF"/>
    <w:rsid w:val="00F64DAD"/>
    <w:rsid w:val="00F658E9"/>
    <w:rsid w:val="00F66B62"/>
    <w:rsid w:val="00F67BB2"/>
    <w:rsid w:val="00F72C69"/>
    <w:rsid w:val="00F73F17"/>
    <w:rsid w:val="00F833DE"/>
    <w:rsid w:val="00F841FF"/>
    <w:rsid w:val="00F85FB0"/>
    <w:rsid w:val="00F8656D"/>
    <w:rsid w:val="00F87381"/>
    <w:rsid w:val="00F93BA8"/>
    <w:rsid w:val="00F966ED"/>
    <w:rsid w:val="00FA35B2"/>
    <w:rsid w:val="00FA7D76"/>
    <w:rsid w:val="00FB2269"/>
    <w:rsid w:val="00FB275D"/>
    <w:rsid w:val="00FB33D8"/>
    <w:rsid w:val="00FB5EA6"/>
    <w:rsid w:val="00FD28A7"/>
    <w:rsid w:val="00FD3814"/>
    <w:rsid w:val="00FD3C78"/>
    <w:rsid w:val="00FD4521"/>
    <w:rsid w:val="00FD5B1E"/>
    <w:rsid w:val="00FE33FD"/>
    <w:rsid w:val="00FF4B61"/>
    <w:rsid w:val="00FF5C9E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af3">
    <w:name w:val="Заголовок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4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4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6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5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9AB7-3FAE-4A9B-96CF-FD2A62C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sabilova.g</dc:creator>
  <cp:keywords/>
  <dc:description/>
  <cp:lastModifiedBy>pochikaenko.o</cp:lastModifiedBy>
  <cp:revision>3</cp:revision>
  <cp:lastPrinted>2017-08-07T07:04:00Z</cp:lastPrinted>
  <dcterms:created xsi:type="dcterms:W3CDTF">2017-08-09T08:40:00Z</dcterms:created>
  <dcterms:modified xsi:type="dcterms:W3CDTF">2017-08-09T08:48:00Z</dcterms:modified>
</cp:coreProperties>
</file>